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F6" w:rsidRPr="00C56FF6" w:rsidRDefault="00C56FF6" w:rsidP="00C56FF6">
      <w:pPr>
        <w:spacing w:after="0" w:line="240" w:lineRule="auto"/>
        <w:rPr>
          <w:rFonts w:ascii="Verdana" w:eastAsia="Times New Roman" w:hAnsi="Verdana" w:cs="Times New Roman"/>
          <w:b/>
          <w:sz w:val="28"/>
          <w:szCs w:val="24"/>
        </w:rPr>
      </w:pPr>
      <w:r w:rsidRPr="00C56FF6">
        <w:rPr>
          <w:rFonts w:ascii="Verdana" w:eastAsia="Times New Roman" w:hAnsi="Verdana" w:cs="Times New Roman"/>
          <w:b/>
          <w:sz w:val="28"/>
          <w:szCs w:val="24"/>
        </w:rPr>
        <w:t>The Need for Spiritual Discernment</w:t>
      </w:r>
    </w:p>
    <w:p w:rsidR="00C56FF6" w:rsidRPr="00C56FF6" w:rsidRDefault="00C56FF6" w:rsidP="00C56FF6">
      <w:pPr>
        <w:spacing w:after="0" w:line="240" w:lineRule="auto"/>
        <w:rPr>
          <w:rFonts w:ascii="Verdana" w:eastAsia="Times New Roman" w:hAnsi="Verdana" w:cs="Times New Roman"/>
          <w:spacing w:val="-6"/>
          <w:sz w:val="24"/>
          <w:szCs w:val="24"/>
        </w:rPr>
      </w:pPr>
      <w:r w:rsidRPr="00C56FF6">
        <w:rPr>
          <w:rFonts w:ascii="Verdana" w:eastAsia="Times New Roman" w:hAnsi="Verdana" w:cs="Times New Roman"/>
          <w:spacing w:val="-6"/>
          <w:sz w:val="24"/>
          <w:szCs w:val="24"/>
        </w:rPr>
        <w:t>Job 38:1-11; 1 John 4:</w:t>
      </w:r>
      <w:r w:rsidRPr="00C56FF6">
        <w:rPr>
          <w:rFonts w:ascii="Verdana" w:eastAsia="Times New Roman" w:hAnsi="Verdana" w:cs="Times New Roman"/>
          <w:spacing w:val="-6"/>
          <w:sz w:val="24"/>
          <w:szCs w:val="24"/>
        </w:rPr>
        <w:t>1-6</w:t>
      </w:r>
      <w:r w:rsidRPr="00C56FF6">
        <w:rPr>
          <w:rFonts w:ascii="Verdana" w:eastAsia="Times New Roman" w:hAnsi="Verdana" w:cs="Times New Roman"/>
          <w:spacing w:val="-6"/>
          <w:sz w:val="24"/>
          <w:szCs w:val="24"/>
        </w:rPr>
        <w:t>; Mark 4:35-41; Psalm 124</w:t>
      </w:r>
      <w:r w:rsidRPr="00C56FF6">
        <w:rPr>
          <w:rFonts w:ascii="Verdana" w:eastAsia="Times New Roman" w:hAnsi="Verdana" w:cs="Times New Roman"/>
          <w:spacing w:val="-6"/>
          <w:sz w:val="24"/>
          <w:szCs w:val="24"/>
        </w:rPr>
        <w:tab/>
      </w:r>
      <w:r w:rsidRPr="00C56FF6">
        <w:rPr>
          <w:rFonts w:ascii="Verdana" w:eastAsia="Times New Roman" w:hAnsi="Verdana" w:cs="Times New Roman"/>
          <w:spacing w:val="-6"/>
          <w:sz w:val="24"/>
          <w:szCs w:val="24"/>
        </w:rPr>
        <w:tab/>
      </w:r>
      <w:r w:rsidRPr="00C56FF6">
        <w:rPr>
          <w:rFonts w:ascii="Verdana" w:eastAsia="Times New Roman" w:hAnsi="Verdana" w:cs="Times New Roman"/>
          <w:spacing w:val="-6"/>
          <w:sz w:val="24"/>
          <w:szCs w:val="24"/>
        </w:rPr>
        <w:tab/>
        <w:t>June 24, 2018</w:t>
      </w:r>
    </w:p>
    <w:p w:rsidR="00C56FF6" w:rsidRPr="00C56FF6" w:rsidRDefault="00C56FF6" w:rsidP="00C56FF6">
      <w:pPr>
        <w:spacing w:after="0" w:line="240" w:lineRule="auto"/>
        <w:outlineLvl w:val="1"/>
        <w:rPr>
          <w:rFonts w:ascii="Verdana" w:eastAsia="Times New Roman" w:hAnsi="Verdana" w:cs="Times New Roman"/>
          <w:b/>
          <w:bCs/>
          <w:sz w:val="24"/>
          <w:szCs w:val="24"/>
        </w:rPr>
      </w:pPr>
      <w:r w:rsidRPr="00C56FF6">
        <w:rPr>
          <w:rFonts w:ascii="Verdana" w:eastAsia="Times New Roman" w:hAnsi="Verdana" w:cs="Times New Roman"/>
          <w:b/>
          <w:bCs/>
          <w:sz w:val="24"/>
          <w:szCs w:val="24"/>
        </w:rPr>
        <w:t xml:space="preserve">Summary: Man is designed to be a spiritual being. He will worship something, even if it's a false god. The truth has been diluted and compromised by many, and we live among many who are confused. There is an urgent need for spiritual discernment in our day. </w:t>
      </w:r>
    </w:p>
    <w:p w:rsidR="00C56FF6" w:rsidRPr="00C56FF6" w:rsidRDefault="00C56FF6"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C56FF6">
        <w:rPr>
          <w:rFonts w:ascii="Verdana" w:eastAsia="Times New Roman" w:hAnsi="Verdana" w:cs="Times New Roman"/>
          <w:sz w:val="24"/>
          <w:szCs w:val="24"/>
        </w:rPr>
        <w:t>I am sure we’ve all been warned about believing everything we hear. The same caution should be applied for what we see as well. It is foolish to believe everything we are told and much of what we see. Lies and deception were used to tempt Adam and Eve and the enemy and his associates have not changed their tactics. Our world is filled with false doctrine and deception.</w:t>
      </w:r>
    </w:p>
    <w:p w:rsidR="00C56FF6" w:rsidRDefault="00C56FF6"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C56FF6">
        <w:rPr>
          <w:rFonts w:ascii="Verdana" w:eastAsia="Times New Roman" w:hAnsi="Verdana" w:cs="Times New Roman"/>
          <w:sz w:val="24"/>
          <w:szCs w:val="24"/>
        </w:rPr>
        <w:t xml:space="preserve">Such deception has existed for centuries, since the fall of man. Acts 5:36-37 – </w:t>
      </w:r>
      <w:r w:rsidRPr="00C56FF6">
        <w:rPr>
          <w:rFonts w:ascii="Times New Roman" w:eastAsia="Times New Roman" w:hAnsi="Times New Roman" w:cs="Times New Roman"/>
          <w:b/>
          <w:i/>
          <w:sz w:val="24"/>
          <w:szCs w:val="24"/>
        </w:rPr>
        <w:t xml:space="preserve">For before these days rose up </w:t>
      </w:r>
      <w:proofErr w:type="spellStart"/>
      <w:r w:rsidRPr="00C56FF6">
        <w:rPr>
          <w:rFonts w:ascii="Times New Roman" w:eastAsia="Times New Roman" w:hAnsi="Times New Roman" w:cs="Times New Roman"/>
          <w:b/>
          <w:i/>
          <w:sz w:val="24"/>
          <w:szCs w:val="24"/>
        </w:rPr>
        <w:t>Theudas</w:t>
      </w:r>
      <w:proofErr w:type="spellEnd"/>
      <w:r w:rsidRPr="00C56FF6">
        <w:rPr>
          <w:rFonts w:ascii="Times New Roman" w:eastAsia="Times New Roman" w:hAnsi="Times New Roman" w:cs="Times New Roman"/>
          <w:b/>
          <w:i/>
          <w:sz w:val="24"/>
          <w:szCs w:val="24"/>
        </w:rPr>
        <w:t xml:space="preserve">, boasting himself to be somebody; to whom a number of men, about four hundred, joined themselves: who was slain; and all, as many as obeyed him, were scattered, and brought to </w:t>
      </w:r>
      <w:proofErr w:type="spellStart"/>
      <w:r w:rsidRPr="00C56FF6">
        <w:rPr>
          <w:rFonts w:ascii="Times New Roman" w:eastAsia="Times New Roman" w:hAnsi="Times New Roman" w:cs="Times New Roman"/>
          <w:b/>
          <w:i/>
          <w:sz w:val="24"/>
          <w:szCs w:val="24"/>
        </w:rPr>
        <w:t>nought</w:t>
      </w:r>
      <w:proofErr w:type="spellEnd"/>
      <w:r w:rsidRPr="00C56FF6">
        <w:rPr>
          <w:rFonts w:ascii="Times New Roman" w:eastAsia="Times New Roman" w:hAnsi="Times New Roman" w:cs="Times New Roman"/>
          <w:b/>
          <w:i/>
          <w:sz w:val="24"/>
          <w:szCs w:val="24"/>
        </w:rPr>
        <w:t xml:space="preserve">. [37] After this man rose up Judas of Galilee in the days of the taxing, and drew away much people after him: he also perished; and all, even as many as obeyed him, were dispersed. </w:t>
      </w:r>
    </w:p>
    <w:p w:rsidR="00C56FF6" w:rsidRPr="00C56FF6" w:rsidRDefault="00C56FF6"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C56FF6">
        <w:rPr>
          <w:rFonts w:ascii="Verdana" w:eastAsia="Times New Roman" w:hAnsi="Verdana" w:cs="Times New Roman"/>
          <w:sz w:val="24"/>
          <w:szCs w:val="24"/>
        </w:rPr>
        <w:t>We remember Jim Jones leading more than 900 people to commit suicide in Guyana in 1978, David Koresh and the Branch Davidians of Waco Texas, and the group that sought a ride on the comet Hale-Bopp. These were false teachers who led people astray under the cover of spirituality. We must know what the Bible teaches, what we believe, and why we believe it. There is no shortage of false prophets in our day, and it will continue until the Lord returns.</w:t>
      </w:r>
    </w:p>
    <w:p w:rsidR="00C56FF6" w:rsidRPr="00C56FF6" w:rsidRDefault="00C56FF6"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C56FF6">
        <w:rPr>
          <w:rFonts w:ascii="Verdana" w:eastAsia="Times New Roman" w:hAnsi="Verdana" w:cs="Times New Roman"/>
          <w:sz w:val="24"/>
          <w:szCs w:val="24"/>
        </w:rPr>
        <w:t>John urges us to develop spiritual discernment and guard against deception and the spirit of antichrist. Let’s examine the insights of the text as we consider: The Need for Spiritual Discernment.</w:t>
      </w:r>
    </w:p>
    <w:p w:rsidR="00C56FF6"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 xml:space="preserve">I. </w:t>
      </w:r>
      <w:proofErr w:type="gramStart"/>
      <w:r w:rsidRPr="00C56FF6">
        <w:rPr>
          <w:rFonts w:ascii="Verdana" w:eastAsia="Times New Roman" w:hAnsi="Verdana" w:cs="Times New Roman"/>
          <w:b/>
          <w:sz w:val="24"/>
          <w:szCs w:val="24"/>
        </w:rPr>
        <w:t>The</w:t>
      </w:r>
      <w:proofErr w:type="gramEnd"/>
      <w:r w:rsidRPr="00C56FF6">
        <w:rPr>
          <w:rFonts w:ascii="Verdana" w:eastAsia="Times New Roman" w:hAnsi="Verdana" w:cs="Times New Roman"/>
          <w:b/>
          <w:sz w:val="24"/>
          <w:szCs w:val="24"/>
        </w:rPr>
        <w:t xml:space="preserve"> Believer’s Diligence.</w:t>
      </w:r>
      <w:r w:rsidRPr="00C56FF6">
        <w:rPr>
          <w:rFonts w:ascii="Verdana" w:eastAsia="Times New Roman" w:hAnsi="Verdana" w:cs="Times New Roman"/>
          <w:sz w:val="24"/>
          <w:szCs w:val="24"/>
        </w:rPr>
        <w:t xml:space="preserve"> (1) – </w:t>
      </w:r>
      <w:r w:rsidRPr="00C56FF6">
        <w:rPr>
          <w:rFonts w:ascii="Times New Roman" w:eastAsia="Times New Roman" w:hAnsi="Times New Roman" w:cs="Times New Roman"/>
          <w:b/>
          <w:i/>
          <w:sz w:val="24"/>
          <w:szCs w:val="24"/>
        </w:rPr>
        <w:t xml:space="preserve">Beloved, </w:t>
      </w:r>
      <w:proofErr w:type="gramStart"/>
      <w:r w:rsidRPr="00C56FF6">
        <w:rPr>
          <w:rFonts w:ascii="Times New Roman" w:eastAsia="Times New Roman" w:hAnsi="Times New Roman" w:cs="Times New Roman"/>
          <w:b/>
          <w:i/>
          <w:sz w:val="24"/>
          <w:szCs w:val="24"/>
        </w:rPr>
        <w:t>believe</w:t>
      </w:r>
      <w:proofErr w:type="gramEnd"/>
      <w:r w:rsidRPr="00C56FF6">
        <w:rPr>
          <w:rFonts w:ascii="Times New Roman" w:eastAsia="Times New Roman" w:hAnsi="Times New Roman" w:cs="Times New Roman"/>
          <w:b/>
          <w:i/>
          <w:sz w:val="24"/>
          <w:szCs w:val="24"/>
        </w:rPr>
        <w:t xml:space="preserve"> not every spirit, but try the spirits whether they are of God: because many false prophets are gone out into the world. </w:t>
      </w:r>
    </w:p>
    <w:p w:rsidR="00C56FF6" w:rsidRPr="00C56FF6" w:rsidRDefault="00C56FF6"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C56FF6">
        <w:rPr>
          <w:rFonts w:ascii="Verdana" w:eastAsia="Times New Roman" w:hAnsi="Verdana" w:cs="Times New Roman"/>
          <w:sz w:val="24"/>
          <w:szCs w:val="24"/>
        </w:rPr>
        <w:t>Our discernment requires due diligence if we are to overcome the spiritual attacks we face. Consider:</w:t>
      </w:r>
    </w:p>
    <w:p w:rsidR="00C56FF6" w:rsidRPr="00C56FF6" w:rsidRDefault="00C56FF6" w:rsidP="00C56FF6">
      <w:pPr>
        <w:spacing w:after="0" w:line="240" w:lineRule="auto"/>
        <w:rPr>
          <w:rFonts w:ascii="Times New Roman" w:eastAsia="Times New Roman" w:hAnsi="Times New Roman" w:cs="Times New Roman"/>
          <w:b/>
          <w:i/>
          <w:sz w:val="24"/>
          <w:szCs w:val="24"/>
        </w:rPr>
      </w:pPr>
      <w:r w:rsidRPr="00C56FF6">
        <w:rPr>
          <w:rFonts w:ascii="Verdana" w:eastAsia="Times New Roman" w:hAnsi="Verdana" w:cs="Times New Roman"/>
          <w:b/>
          <w:sz w:val="24"/>
          <w:szCs w:val="24"/>
        </w:rPr>
        <w:t xml:space="preserve">A. The Appeal. </w:t>
      </w:r>
      <w:r w:rsidRPr="00C56FF6">
        <w:rPr>
          <w:rFonts w:ascii="Verdana" w:eastAsia="Times New Roman" w:hAnsi="Verdana" w:cs="Times New Roman"/>
          <w:sz w:val="24"/>
          <w:szCs w:val="24"/>
        </w:rPr>
        <w:t xml:space="preserve">(1a) – </w:t>
      </w:r>
      <w:r w:rsidRPr="00C56FF6">
        <w:rPr>
          <w:rFonts w:ascii="Times New Roman" w:eastAsia="Times New Roman" w:hAnsi="Times New Roman" w:cs="Times New Roman"/>
          <w:b/>
          <w:i/>
          <w:sz w:val="24"/>
          <w:szCs w:val="24"/>
        </w:rPr>
        <w:t xml:space="preserve">Beloved, believe not every spirit. </w:t>
      </w:r>
    </w:p>
    <w:p w:rsidR="00C56FF6" w:rsidRPr="00C56FF6" w:rsidRDefault="00C56FF6"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C56FF6">
        <w:rPr>
          <w:rFonts w:ascii="Verdana" w:eastAsia="Times New Roman" w:hAnsi="Verdana" w:cs="Times New Roman"/>
          <w:sz w:val="24"/>
          <w:szCs w:val="24"/>
        </w:rPr>
        <w:t>John offers a simple yet profound appeal. We cannot believe everything we hear or experience in this life. He simply challenges the believer against being gullible in everyday life.</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This appeal needs to be heeded today as well. Have you ever known a time when we were bombarded with more doctrine and philosophy than today? Society and culture have adopted their own set of rules. We are challenged by many against a literal interpretation of Scripture. Many argue the Bible doesn’t hold the same weight today as when it was written. They claim it was given for others, but no longer applies today. Many false prophets appear sincere and maybe believable, but we must examine every aspect of our lives with Scripture.</w:t>
      </w:r>
    </w:p>
    <w:p w:rsidR="00020DEF"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lastRenderedPageBreak/>
        <w:t>B. The Approach</w:t>
      </w:r>
      <w:r w:rsidR="00020DEF" w:rsidRPr="00020DEF">
        <w:rPr>
          <w:rFonts w:ascii="Verdana" w:eastAsia="Times New Roman" w:hAnsi="Verdana" w:cs="Times New Roman"/>
          <w:b/>
          <w:sz w:val="24"/>
          <w:szCs w:val="24"/>
        </w:rPr>
        <w:t>.</w:t>
      </w:r>
      <w:r w:rsidRPr="00C56FF6">
        <w:rPr>
          <w:rFonts w:ascii="Verdana" w:eastAsia="Times New Roman" w:hAnsi="Verdana" w:cs="Times New Roman"/>
          <w:sz w:val="24"/>
          <w:szCs w:val="24"/>
        </w:rPr>
        <w:t xml:space="preserve"> (1b) – </w:t>
      </w:r>
      <w:r w:rsidRPr="00C56FF6">
        <w:rPr>
          <w:rFonts w:ascii="Times New Roman" w:eastAsia="Times New Roman" w:hAnsi="Times New Roman" w:cs="Times New Roman"/>
          <w:b/>
          <w:i/>
          <w:sz w:val="24"/>
          <w:szCs w:val="24"/>
        </w:rPr>
        <w:t xml:space="preserve">Beloved, </w:t>
      </w:r>
      <w:proofErr w:type="gramStart"/>
      <w:r w:rsidRPr="00C56FF6">
        <w:rPr>
          <w:rFonts w:ascii="Times New Roman" w:eastAsia="Times New Roman" w:hAnsi="Times New Roman" w:cs="Times New Roman"/>
          <w:b/>
          <w:i/>
          <w:sz w:val="24"/>
          <w:szCs w:val="24"/>
        </w:rPr>
        <w:t>believe</w:t>
      </w:r>
      <w:proofErr w:type="gramEnd"/>
      <w:r w:rsidRPr="00C56FF6">
        <w:rPr>
          <w:rFonts w:ascii="Times New Roman" w:eastAsia="Times New Roman" w:hAnsi="Times New Roman" w:cs="Times New Roman"/>
          <w:b/>
          <w:i/>
          <w:sz w:val="24"/>
          <w:szCs w:val="24"/>
        </w:rPr>
        <w:t xml:space="preserve"> not every spirit, but try the spirits whether they are of God:</w:t>
      </w:r>
      <w:r w:rsidRPr="00C56FF6">
        <w:rPr>
          <w:rFonts w:ascii="Verdana" w:eastAsia="Times New Roman" w:hAnsi="Verdana" w:cs="Times New Roman"/>
          <w:sz w:val="24"/>
          <w:szCs w:val="24"/>
        </w:rPr>
        <w:t xml:space="preserve"> </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When we are offered a philosophy or view from others, always approach it from a biblical perspective. Is it consistent with the teaching of Scripture? What does the Bible have to say about this particular doctrine or behavior? Try the spirits and teachings of others. We are expected to examine the motives and teaching of others, seeking to determine their merit based on the Word.</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Have you ever heard someone say, “I know what the Bible says, but…?” We can rest assured God will never lead us contrary to His Word. If the motives, teaching, or behavior of others contradicts Scripture, we can know for sure it isn’t of God. If it walks like a duck and talks like a duck, there is a pretty good indication that it is a duck!</w:t>
      </w:r>
    </w:p>
    <w:p w:rsidR="00020DEF"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C. The Aggression</w:t>
      </w:r>
      <w:r w:rsidR="00020DEF" w:rsidRPr="00020DEF">
        <w:rPr>
          <w:rFonts w:ascii="Verdana" w:eastAsia="Times New Roman" w:hAnsi="Verdana" w:cs="Times New Roman"/>
          <w:b/>
          <w:sz w:val="24"/>
          <w:szCs w:val="24"/>
        </w:rPr>
        <w:t>.</w:t>
      </w:r>
      <w:r w:rsidRPr="00C56FF6">
        <w:rPr>
          <w:rFonts w:ascii="Verdana" w:eastAsia="Times New Roman" w:hAnsi="Verdana" w:cs="Times New Roman"/>
          <w:sz w:val="24"/>
          <w:szCs w:val="24"/>
        </w:rPr>
        <w:t xml:space="preserve"> </w:t>
      </w:r>
      <w:proofErr w:type="gramStart"/>
      <w:r w:rsidRPr="00C56FF6">
        <w:rPr>
          <w:rFonts w:ascii="Verdana" w:eastAsia="Times New Roman" w:hAnsi="Verdana" w:cs="Times New Roman"/>
          <w:sz w:val="24"/>
          <w:szCs w:val="24"/>
        </w:rPr>
        <w:t xml:space="preserve">(1c) – </w:t>
      </w:r>
      <w:r w:rsidRPr="00C56FF6">
        <w:rPr>
          <w:rFonts w:ascii="Times New Roman" w:eastAsia="Times New Roman" w:hAnsi="Times New Roman" w:cs="Times New Roman"/>
          <w:b/>
          <w:i/>
          <w:sz w:val="24"/>
          <w:szCs w:val="24"/>
        </w:rPr>
        <w:t>because many false prophets are gone out into the world.</w:t>
      </w:r>
      <w:proofErr w:type="gramEnd"/>
      <w:r w:rsidRPr="00C56FF6">
        <w:rPr>
          <w:rFonts w:ascii="Verdana" w:eastAsia="Times New Roman" w:hAnsi="Verdana" w:cs="Times New Roman"/>
          <w:sz w:val="24"/>
          <w:szCs w:val="24"/>
        </w:rPr>
        <w:t xml:space="preserve"> </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Bear in mind, they were only a few decades removed from Christ’s ascension and yet John proclaims there were already many false prophets among the world. With the first of humanity, Satan sought to defile men and lead them astray. I am convinced he plants counterfeits among the world in an attempt to hinder the Gospel message.</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 xml:space="preserve">Man is a spiritual creature with an inward desire to worship something, even if it is himself. All of humanity will either worship the true and living God or gods of their imagination. The doctrines and religions of our day continue to diversify and grow. Man wants some sort of worship that is consistent with his personal desires. Satan will provide a teacher and doctrine to accommodate man’s wishes. We are surrounded by false prophets, many of whom seek to spew their poison under the banner of Christ. 2 Peter 2:1 – </w:t>
      </w:r>
      <w:r w:rsidR="00C56FF6" w:rsidRPr="00C56FF6">
        <w:rPr>
          <w:rFonts w:ascii="Times New Roman" w:eastAsia="Times New Roman" w:hAnsi="Times New Roman" w:cs="Times New Roman"/>
          <w:b/>
          <w:i/>
          <w:sz w:val="24"/>
          <w:szCs w:val="24"/>
        </w:rPr>
        <w:t xml:space="preserve">But there were false prophets also among the people, even as there shall be false teachers among you, who </w:t>
      </w:r>
      <w:proofErr w:type="spellStart"/>
      <w:r w:rsidR="00C56FF6" w:rsidRPr="00C56FF6">
        <w:rPr>
          <w:rFonts w:ascii="Times New Roman" w:eastAsia="Times New Roman" w:hAnsi="Times New Roman" w:cs="Times New Roman"/>
          <w:b/>
          <w:i/>
          <w:sz w:val="24"/>
          <w:szCs w:val="24"/>
        </w:rPr>
        <w:t>privily</w:t>
      </w:r>
      <w:proofErr w:type="spellEnd"/>
      <w:r w:rsidR="00C56FF6" w:rsidRPr="00C56FF6">
        <w:rPr>
          <w:rFonts w:ascii="Times New Roman" w:eastAsia="Times New Roman" w:hAnsi="Times New Roman" w:cs="Times New Roman"/>
          <w:b/>
          <w:i/>
          <w:sz w:val="24"/>
          <w:szCs w:val="24"/>
        </w:rPr>
        <w:t xml:space="preserve"> shall bring in damnable heresies, even denying the Lord that bought them, and bring upon themselves swift destruction.</w:t>
      </w:r>
    </w:p>
    <w:p w:rsidR="00C56FF6" w:rsidRPr="00C56FF6"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 xml:space="preserve">II. </w:t>
      </w:r>
      <w:proofErr w:type="gramStart"/>
      <w:r w:rsidRPr="00C56FF6">
        <w:rPr>
          <w:rFonts w:ascii="Verdana" w:eastAsia="Times New Roman" w:hAnsi="Verdana" w:cs="Times New Roman"/>
          <w:b/>
          <w:sz w:val="24"/>
          <w:szCs w:val="24"/>
        </w:rPr>
        <w:t>The</w:t>
      </w:r>
      <w:proofErr w:type="gramEnd"/>
      <w:r w:rsidRPr="00C56FF6">
        <w:rPr>
          <w:rFonts w:ascii="Verdana" w:eastAsia="Times New Roman" w:hAnsi="Verdana" w:cs="Times New Roman"/>
          <w:b/>
          <w:sz w:val="24"/>
          <w:szCs w:val="24"/>
        </w:rPr>
        <w:t xml:space="preserve"> Believer’s Discretion</w:t>
      </w:r>
      <w:r w:rsidR="00020DEF" w:rsidRPr="00020DEF">
        <w:rPr>
          <w:rFonts w:ascii="Verdana" w:eastAsia="Times New Roman" w:hAnsi="Verdana" w:cs="Times New Roman"/>
          <w:b/>
          <w:sz w:val="24"/>
          <w:szCs w:val="24"/>
        </w:rPr>
        <w:t>.</w:t>
      </w:r>
      <w:r w:rsidR="00020DEF">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(2-3) – We do not have to live in darkness. We can know the truth and abide in the light. John reveals the litmus test for truth. Consider:</w:t>
      </w:r>
    </w:p>
    <w:p w:rsidR="00020DEF"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A. The Criteria</w:t>
      </w:r>
      <w:r w:rsidR="00020DEF" w:rsidRPr="00020DEF">
        <w:rPr>
          <w:rFonts w:ascii="Verdana" w:eastAsia="Times New Roman" w:hAnsi="Verdana" w:cs="Times New Roman"/>
          <w:b/>
          <w:sz w:val="24"/>
          <w:szCs w:val="24"/>
        </w:rPr>
        <w:t>.</w:t>
      </w:r>
      <w:r w:rsidR="00020DEF">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(2) – </w:t>
      </w:r>
      <w:r w:rsidRPr="00C56FF6">
        <w:rPr>
          <w:rFonts w:ascii="Times New Roman" w:eastAsia="Times New Roman" w:hAnsi="Times New Roman" w:cs="Times New Roman"/>
          <w:b/>
          <w:i/>
          <w:sz w:val="24"/>
          <w:szCs w:val="24"/>
        </w:rPr>
        <w:t xml:space="preserve">Hereby know </w:t>
      </w:r>
      <w:proofErr w:type="gramStart"/>
      <w:r w:rsidRPr="00C56FF6">
        <w:rPr>
          <w:rFonts w:ascii="Times New Roman" w:eastAsia="Times New Roman" w:hAnsi="Times New Roman" w:cs="Times New Roman"/>
          <w:b/>
          <w:i/>
          <w:sz w:val="24"/>
          <w:szCs w:val="24"/>
        </w:rPr>
        <w:t>ye</w:t>
      </w:r>
      <w:proofErr w:type="gramEnd"/>
      <w:r w:rsidRPr="00C56FF6">
        <w:rPr>
          <w:rFonts w:ascii="Times New Roman" w:eastAsia="Times New Roman" w:hAnsi="Times New Roman" w:cs="Times New Roman"/>
          <w:b/>
          <w:i/>
          <w:sz w:val="24"/>
          <w:szCs w:val="24"/>
        </w:rPr>
        <w:t xml:space="preserve"> the Spirit of God: Every spirit that </w:t>
      </w:r>
      <w:proofErr w:type="spellStart"/>
      <w:r w:rsidRPr="00C56FF6">
        <w:rPr>
          <w:rFonts w:ascii="Times New Roman" w:eastAsia="Times New Roman" w:hAnsi="Times New Roman" w:cs="Times New Roman"/>
          <w:b/>
          <w:i/>
          <w:sz w:val="24"/>
          <w:szCs w:val="24"/>
        </w:rPr>
        <w:t>confesseth</w:t>
      </w:r>
      <w:proofErr w:type="spellEnd"/>
      <w:r w:rsidRPr="00C56FF6">
        <w:rPr>
          <w:rFonts w:ascii="Times New Roman" w:eastAsia="Times New Roman" w:hAnsi="Times New Roman" w:cs="Times New Roman"/>
          <w:b/>
          <w:i/>
          <w:sz w:val="24"/>
          <w:szCs w:val="24"/>
        </w:rPr>
        <w:t xml:space="preserve"> that Jesus Christ is come in the flesh is of God:</w:t>
      </w:r>
      <w:r w:rsidRPr="00C56FF6">
        <w:rPr>
          <w:rFonts w:ascii="Verdana" w:eastAsia="Times New Roman" w:hAnsi="Verdana" w:cs="Times New Roman"/>
          <w:sz w:val="24"/>
          <w:szCs w:val="24"/>
        </w:rPr>
        <w:t xml:space="preserve"> </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There is a lot we could say about this statement, but in reality Jesus Christ is the defining factor regarding truth. What one does with Jesus reveals their spiritual condition and standing with the Lord. If we affirm that Christ came in the flesh, born of a virgin, died for the sin of humanity, and rose again victorious, our doctrine is consistent with God and His inspired Word.</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 xml:space="preserve">We may have differences of opinion, but at the end of the day this is the deciding factor and criteria for genuine faith. Much of what we disagree on among the church will not have eternal significance, but what we do with </w:t>
      </w:r>
      <w:r w:rsidR="00C56FF6" w:rsidRPr="00C56FF6">
        <w:rPr>
          <w:rFonts w:ascii="Verdana" w:eastAsia="Times New Roman" w:hAnsi="Verdana" w:cs="Times New Roman"/>
          <w:sz w:val="24"/>
          <w:szCs w:val="24"/>
        </w:rPr>
        <w:lastRenderedPageBreak/>
        <w:t>Christ certainly will. If our hearts and doctrine are right concerning Christ, it is evident we are pleasing to the Lord.</w:t>
      </w:r>
    </w:p>
    <w:p w:rsidR="00020DEF"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B. The Contradiction</w:t>
      </w:r>
      <w:r w:rsidR="00020DEF" w:rsidRPr="00020DEF">
        <w:rPr>
          <w:rFonts w:ascii="Verdana" w:eastAsia="Times New Roman" w:hAnsi="Verdana" w:cs="Times New Roman"/>
          <w:b/>
          <w:sz w:val="24"/>
          <w:szCs w:val="24"/>
        </w:rPr>
        <w:t>.</w:t>
      </w:r>
      <w:r w:rsidR="00020DEF">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(3a) – </w:t>
      </w:r>
      <w:r w:rsidRPr="00C56FF6">
        <w:rPr>
          <w:rFonts w:ascii="Times New Roman" w:eastAsia="Times New Roman" w:hAnsi="Times New Roman" w:cs="Times New Roman"/>
          <w:b/>
          <w:i/>
          <w:sz w:val="24"/>
          <w:szCs w:val="24"/>
        </w:rPr>
        <w:t xml:space="preserve">And every spirit that </w:t>
      </w:r>
      <w:proofErr w:type="spellStart"/>
      <w:r w:rsidRPr="00C56FF6">
        <w:rPr>
          <w:rFonts w:ascii="Times New Roman" w:eastAsia="Times New Roman" w:hAnsi="Times New Roman" w:cs="Times New Roman"/>
          <w:b/>
          <w:i/>
          <w:sz w:val="24"/>
          <w:szCs w:val="24"/>
        </w:rPr>
        <w:t>confesseth</w:t>
      </w:r>
      <w:proofErr w:type="spellEnd"/>
      <w:r w:rsidRPr="00C56FF6">
        <w:rPr>
          <w:rFonts w:ascii="Times New Roman" w:eastAsia="Times New Roman" w:hAnsi="Times New Roman" w:cs="Times New Roman"/>
          <w:b/>
          <w:i/>
          <w:sz w:val="24"/>
          <w:szCs w:val="24"/>
        </w:rPr>
        <w:t xml:space="preserve"> not that Jesus Christ is come in the flesh is not of God:</w:t>
      </w:r>
      <w:r w:rsidRPr="00C56FF6">
        <w:rPr>
          <w:rFonts w:ascii="Verdana" w:eastAsia="Times New Roman" w:hAnsi="Verdana" w:cs="Times New Roman"/>
          <w:sz w:val="24"/>
          <w:szCs w:val="24"/>
        </w:rPr>
        <w:t xml:space="preserve"> </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John reveals the attitude many possess contrary to God. If one cannot confess Christ and His finished work, they are not of God. Again, Christ is the essential element in faith and the determining factor in our standing with God.</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 xml:space="preserve">This is where caution is needed in our day. There are many religious groups that claim affiliation with Christ, but deny the Christ of the Bible. They seek to detract from His deity and the work He accomplished. They may mention Christ, but what do they actually believe concerning Him. Simply, if one cannot embrace Christ as revealed in the Bible and the truth of the Gospel, they are not of God. 2 John 1:7 – </w:t>
      </w:r>
      <w:r w:rsidR="00C56FF6" w:rsidRPr="00C56FF6">
        <w:rPr>
          <w:rFonts w:ascii="Times New Roman" w:eastAsia="Times New Roman" w:hAnsi="Times New Roman" w:cs="Times New Roman"/>
          <w:b/>
          <w:i/>
          <w:sz w:val="24"/>
          <w:szCs w:val="24"/>
        </w:rPr>
        <w:t>For many deceivers are entered into the world, who confess not that Jesus Christ is come in the flesh. This is a deceiver and an antichrist.</w:t>
      </w:r>
    </w:p>
    <w:p w:rsidR="00020DEF" w:rsidRPr="00020DEF" w:rsidRDefault="00C56FF6" w:rsidP="00C56FF6">
      <w:pPr>
        <w:spacing w:after="0" w:line="240" w:lineRule="auto"/>
        <w:rPr>
          <w:rFonts w:ascii="Times New Roman" w:eastAsia="Times New Roman" w:hAnsi="Times New Roman" w:cs="Times New Roman"/>
          <w:b/>
          <w:i/>
          <w:sz w:val="24"/>
          <w:szCs w:val="24"/>
        </w:rPr>
      </w:pPr>
      <w:r w:rsidRPr="00C56FF6">
        <w:rPr>
          <w:rFonts w:ascii="Verdana" w:eastAsia="Times New Roman" w:hAnsi="Verdana" w:cs="Times New Roman"/>
          <w:b/>
          <w:sz w:val="24"/>
          <w:szCs w:val="24"/>
        </w:rPr>
        <w:t>C. The Confusion</w:t>
      </w:r>
      <w:r w:rsidR="00020DEF" w:rsidRPr="00020DEF">
        <w:rPr>
          <w:rFonts w:ascii="Verdana" w:eastAsia="Times New Roman" w:hAnsi="Verdana" w:cs="Times New Roman"/>
          <w:b/>
          <w:sz w:val="24"/>
          <w:szCs w:val="24"/>
        </w:rPr>
        <w:t>.</w:t>
      </w:r>
      <w:r w:rsidR="00020DEF">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(3b) – </w:t>
      </w:r>
      <w:r w:rsidRPr="00C56FF6">
        <w:rPr>
          <w:rFonts w:ascii="Times New Roman" w:eastAsia="Times New Roman" w:hAnsi="Times New Roman" w:cs="Times New Roman"/>
          <w:b/>
          <w:i/>
          <w:sz w:val="24"/>
          <w:szCs w:val="24"/>
        </w:rPr>
        <w:t xml:space="preserve">and this is that spirit of antichrist, whereof ye have heard that it should come; and even now already is it in the world. </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The spirit of rebellion and deception was already prevalent in John’s day through the spirit of antichrist. Many in his day sought to discredit the Lord, denying His deity and finished work. They were spreading lies and confusion.</w:t>
      </w:r>
    </w:p>
    <w:p w:rsidR="00C56FF6" w:rsidRPr="00C56FF6" w:rsidRDefault="00020DEF"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This great evil continues in our day. Take a moment to consider the doctrines being promoted and encouraged in America. We live in an “anything goes” society. People are taught to be their own person. Live as you please. They are brought up to believe their accountability rests primarily in personal happiness. Many believe Christians are weak, unable to think for themselves, and unrealistic. Man continues to deny the existence of God and the means of salvation through Christ the Lord. That is exactly what Satan desires. If he can create doubt and confusion, resulting in unbelief, he has achieved his goal.</w:t>
      </w:r>
    </w:p>
    <w:p w:rsidR="00C56FF6" w:rsidRPr="00C56FF6"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 xml:space="preserve">III. </w:t>
      </w:r>
      <w:proofErr w:type="gramStart"/>
      <w:r w:rsidRPr="00C56FF6">
        <w:rPr>
          <w:rFonts w:ascii="Verdana" w:eastAsia="Times New Roman" w:hAnsi="Verdana" w:cs="Times New Roman"/>
          <w:b/>
          <w:sz w:val="24"/>
          <w:szCs w:val="24"/>
        </w:rPr>
        <w:t>The</w:t>
      </w:r>
      <w:proofErr w:type="gramEnd"/>
      <w:r w:rsidRPr="00C56FF6">
        <w:rPr>
          <w:rFonts w:ascii="Verdana" w:eastAsia="Times New Roman" w:hAnsi="Verdana" w:cs="Times New Roman"/>
          <w:b/>
          <w:sz w:val="24"/>
          <w:szCs w:val="24"/>
        </w:rPr>
        <w:t xml:space="preserve"> Believer’s Distinction</w:t>
      </w:r>
      <w:r w:rsidR="00EB60E1">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(4-6) – John knew what it was to enjoy a personal relationship with Christ and the benefits associated with that. He experienced something many in his day did not. This relationship set him apart from the world as it does us. Consider:</w:t>
      </w:r>
    </w:p>
    <w:p w:rsidR="00EB60E1"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A. Our Association</w:t>
      </w:r>
      <w:r w:rsidR="00EB60E1" w:rsidRPr="00EB60E1">
        <w:rPr>
          <w:rFonts w:ascii="Verdana" w:eastAsia="Times New Roman" w:hAnsi="Verdana" w:cs="Times New Roman"/>
          <w:b/>
          <w:sz w:val="24"/>
          <w:szCs w:val="24"/>
        </w:rPr>
        <w:t>.</w:t>
      </w:r>
      <w:r w:rsidR="00EB60E1">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(4) – </w:t>
      </w:r>
      <w:r w:rsidRPr="00C56FF6">
        <w:rPr>
          <w:rFonts w:ascii="Times New Roman" w:eastAsia="Times New Roman" w:hAnsi="Times New Roman" w:cs="Times New Roman"/>
          <w:b/>
          <w:i/>
          <w:sz w:val="24"/>
          <w:szCs w:val="24"/>
        </w:rPr>
        <w:t>Ye are of God, little children, and have overcome them: because greater is he that is in you, than he that is in the world.</w:t>
      </w:r>
      <w:r w:rsidRPr="00C56FF6">
        <w:rPr>
          <w:rFonts w:ascii="Verdana" w:eastAsia="Times New Roman" w:hAnsi="Verdana" w:cs="Times New Roman"/>
          <w:sz w:val="24"/>
          <w:szCs w:val="24"/>
        </w:rPr>
        <w:t xml:space="preserve"> </w:t>
      </w:r>
    </w:p>
    <w:p w:rsidR="00C56FF6" w:rsidRPr="00C56FF6" w:rsidRDefault="00EB60E1"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Many were the struggles of John’s day and those struggles continue today, but we do not have to live in defeat. We can overcome in Christ the Lord. He dwells within us through His Spirit, and He is greater than our adversary. The world says we are weak and ignorant, but we have strength and wisdom this world cannot give. Life will continue to bring struggles, but we can overcome in Christ!</w:t>
      </w:r>
    </w:p>
    <w:p w:rsidR="00EB60E1"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B. Their Agenda</w:t>
      </w:r>
      <w:r w:rsidR="00EB60E1" w:rsidRPr="00EB60E1">
        <w:rPr>
          <w:rFonts w:ascii="Verdana" w:eastAsia="Times New Roman" w:hAnsi="Verdana" w:cs="Times New Roman"/>
          <w:b/>
          <w:sz w:val="24"/>
          <w:szCs w:val="24"/>
        </w:rPr>
        <w:t>.</w:t>
      </w:r>
      <w:r w:rsidR="00EB60E1">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(5) – </w:t>
      </w:r>
      <w:r w:rsidRPr="00C56FF6">
        <w:rPr>
          <w:rFonts w:ascii="Times New Roman" w:eastAsia="Times New Roman" w:hAnsi="Times New Roman" w:cs="Times New Roman"/>
          <w:b/>
          <w:i/>
          <w:sz w:val="24"/>
          <w:szCs w:val="24"/>
        </w:rPr>
        <w:t xml:space="preserve">They are of the world: therefore speak </w:t>
      </w:r>
      <w:proofErr w:type="gramStart"/>
      <w:r w:rsidRPr="00C56FF6">
        <w:rPr>
          <w:rFonts w:ascii="Times New Roman" w:eastAsia="Times New Roman" w:hAnsi="Times New Roman" w:cs="Times New Roman"/>
          <w:b/>
          <w:i/>
          <w:sz w:val="24"/>
          <w:szCs w:val="24"/>
        </w:rPr>
        <w:t>they</w:t>
      </w:r>
      <w:proofErr w:type="gramEnd"/>
      <w:r w:rsidRPr="00C56FF6">
        <w:rPr>
          <w:rFonts w:ascii="Times New Roman" w:eastAsia="Times New Roman" w:hAnsi="Times New Roman" w:cs="Times New Roman"/>
          <w:b/>
          <w:i/>
          <w:sz w:val="24"/>
          <w:szCs w:val="24"/>
        </w:rPr>
        <w:t xml:space="preserve"> of the world, and the world </w:t>
      </w:r>
      <w:proofErr w:type="spellStart"/>
      <w:r w:rsidRPr="00C56FF6">
        <w:rPr>
          <w:rFonts w:ascii="Times New Roman" w:eastAsia="Times New Roman" w:hAnsi="Times New Roman" w:cs="Times New Roman"/>
          <w:b/>
          <w:i/>
          <w:sz w:val="24"/>
          <w:szCs w:val="24"/>
        </w:rPr>
        <w:t>heareth</w:t>
      </w:r>
      <w:proofErr w:type="spellEnd"/>
      <w:r w:rsidRPr="00C56FF6">
        <w:rPr>
          <w:rFonts w:ascii="Times New Roman" w:eastAsia="Times New Roman" w:hAnsi="Times New Roman" w:cs="Times New Roman"/>
          <w:b/>
          <w:i/>
          <w:sz w:val="24"/>
          <w:szCs w:val="24"/>
        </w:rPr>
        <w:t xml:space="preserve"> them.</w:t>
      </w:r>
      <w:r w:rsidRPr="00C56FF6">
        <w:rPr>
          <w:rFonts w:ascii="Verdana" w:eastAsia="Times New Roman" w:hAnsi="Verdana" w:cs="Times New Roman"/>
          <w:sz w:val="24"/>
          <w:szCs w:val="24"/>
        </w:rPr>
        <w:t xml:space="preserve"> </w:t>
      </w:r>
    </w:p>
    <w:p w:rsidR="00C56FF6" w:rsidRPr="00C56FF6" w:rsidRDefault="00EB60E1"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C56FF6" w:rsidRPr="00C56FF6">
        <w:rPr>
          <w:rFonts w:ascii="Verdana" w:eastAsia="Times New Roman" w:hAnsi="Verdana" w:cs="Times New Roman"/>
          <w:sz w:val="24"/>
          <w:szCs w:val="24"/>
        </w:rPr>
        <w:t>The world doesn’t share our desires or possess the hope we enjoy. They have an agenda that stands in sharp contrast to the lives we live. They speak of the world, promoting its desires and philosophies. They seek their own and are heard of those who share their beliefs.</w:t>
      </w:r>
    </w:p>
    <w:p w:rsidR="00C56FF6" w:rsidRPr="00C56FF6" w:rsidRDefault="00EB60E1"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 xml:space="preserve">We are in the world, but not of the world. I don’t enjoy conflict or opposition, but we cannot expect the world to embrace our faith or promote Christianity. They seek the things of the world, the things that please the flesh. 2 Tim.4:3 – </w:t>
      </w:r>
      <w:r w:rsidR="00C56FF6" w:rsidRPr="00C56FF6">
        <w:rPr>
          <w:rFonts w:ascii="Times New Roman" w:eastAsia="Times New Roman" w:hAnsi="Times New Roman" w:cs="Times New Roman"/>
          <w:b/>
          <w:i/>
          <w:sz w:val="24"/>
          <w:szCs w:val="24"/>
        </w:rPr>
        <w:t>For the time will come when they will not endure sound doctrine; but after their own lusts shall they heap to themselves teachers, having itching ears</w:t>
      </w:r>
      <w:r w:rsidR="00C56FF6" w:rsidRPr="00C56FF6">
        <w:rPr>
          <w:rFonts w:ascii="Verdana" w:eastAsia="Times New Roman" w:hAnsi="Verdana" w:cs="Times New Roman"/>
          <w:sz w:val="24"/>
          <w:szCs w:val="24"/>
        </w:rPr>
        <w:t>;</w:t>
      </w:r>
    </w:p>
    <w:p w:rsidR="00EB60E1"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C. Our Assurance</w:t>
      </w:r>
      <w:r w:rsidR="00EB60E1" w:rsidRPr="00EB60E1">
        <w:rPr>
          <w:rFonts w:ascii="Verdana" w:eastAsia="Times New Roman" w:hAnsi="Verdana" w:cs="Times New Roman"/>
          <w:b/>
          <w:sz w:val="24"/>
          <w:szCs w:val="24"/>
        </w:rPr>
        <w:t>.</w:t>
      </w:r>
      <w:r w:rsidR="00EB60E1">
        <w:rPr>
          <w:rFonts w:ascii="Verdana" w:eastAsia="Times New Roman" w:hAnsi="Verdana" w:cs="Times New Roman"/>
          <w:sz w:val="24"/>
          <w:szCs w:val="24"/>
        </w:rPr>
        <w:t xml:space="preserve"> </w:t>
      </w:r>
      <w:r w:rsidRPr="00C56FF6">
        <w:rPr>
          <w:rFonts w:ascii="Verdana" w:eastAsia="Times New Roman" w:hAnsi="Verdana" w:cs="Times New Roman"/>
          <w:sz w:val="24"/>
          <w:szCs w:val="24"/>
        </w:rPr>
        <w:t xml:space="preserve"> (6) – </w:t>
      </w:r>
      <w:r w:rsidRPr="00C56FF6">
        <w:rPr>
          <w:rFonts w:ascii="Times New Roman" w:eastAsia="Times New Roman" w:hAnsi="Times New Roman" w:cs="Times New Roman"/>
          <w:b/>
          <w:i/>
          <w:sz w:val="24"/>
          <w:szCs w:val="24"/>
        </w:rPr>
        <w:t xml:space="preserve">We are of God: he that </w:t>
      </w:r>
      <w:proofErr w:type="spellStart"/>
      <w:r w:rsidRPr="00C56FF6">
        <w:rPr>
          <w:rFonts w:ascii="Times New Roman" w:eastAsia="Times New Roman" w:hAnsi="Times New Roman" w:cs="Times New Roman"/>
          <w:b/>
          <w:i/>
          <w:sz w:val="24"/>
          <w:szCs w:val="24"/>
        </w:rPr>
        <w:t>knoweth</w:t>
      </w:r>
      <w:proofErr w:type="spellEnd"/>
      <w:r w:rsidRPr="00C56FF6">
        <w:rPr>
          <w:rFonts w:ascii="Times New Roman" w:eastAsia="Times New Roman" w:hAnsi="Times New Roman" w:cs="Times New Roman"/>
          <w:b/>
          <w:i/>
          <w:sz w:val="24"/>
          <w:szCs w:val="24"/>
        </w:rPr>
        <w:t xml:space="preserve"> God </w:t>
      </w:r>
      <w:proofErr w:type="spellStart"/>
      <w:r w:rsidRPr="00C56FF6">
        <w:rPr>
          <w:rFonts w:ascii="Times New Roman" w:eastAsia="Times New Roman" w:hAnsi="Times New Roman" w:cs="Times New Roman"/>
          <w:b/>
          <w:i/>
          <w:sz w:val="24"/>
          <w:szCs w:val="24"/>
        </w:rPr>
        <w:t>heareth</w:t>
      </w:r>
      <w:proofErr w:type="spellEnd"/>
      <w:r w:rsidRPr="00C56FF6">
        <w:rPr>
          <w:rFonts w:ascii="Times New Roman" w:eastAsia="Times New Roman" w:hAnsi="Times New Roman" w:cs="Times New Roman"/>
          <w:b/>
          <w:i/>
          <w:sz w:val="24"/>
          <w:szCs w:val="24"/>
        </w:rPr>
        <w:t xml:space="preserve"> us; he that is not of God </w:t>
      </w:r>
      <w:proofErr w:type="spellStart"/>
      <w:r w:rsidRPr="00C56FF6">
        <w:rPr>
          <w:rFonts w:ascii="Times New Roman" w:eastAsia="Times New Roman" w:hAnsi="Times New Roman" w:cs="Times New Roman"/>
          <w:b/>
          <w:i/>
          <w:sz w:val="24"/>
          <w:szCs w:val="24"/>
        </w:rPr>
        <w:t>heareth</w:t>
      </w:r>
      <w:proofErr w:type="spellEnd"/>
      <w:r w:rsidRPr="00C56FF6">
        <w:rPr>
          <w:rFonts w:ascii="Times New Roman" w:eastAsia="Times New Roman" w:hAnsi="Times New Roman" w:cs="Times New Roman"/>
          <w:b/>
          <w:i/>
          <w:sz w:val="24"/>
          <w:szCs w:val="24"/>
        </w:rPr>
        <w:t xml:space="preserve"> not us. Hereby know </w:t>
      </w:r>
      <w:proofErr w:type="gramStart"/>
      <w:r w:rsidRPr="00C56FF6">
        <w:rPr>
          <w:rFonts w:ascii="Times New Roman" w:eastAsia="Times New Roman" w:hAnsi="Times New Roman" w:cs="Times New Roman"/>
          <w:b/>
          <w:i/>
          <w:sz w:val="24"/>
          <w:szCs w:val="24"/>
        </w:rPr>
        <w:t>we</w:t>
      </w:r>
      <w:proofErr w:type="gramEnd"/>
      <w:r w:rsidRPr="00C56FF6">
        <w:rPr>
          <w:rFonts w:ascii="Times New Roman" w:eastAsia="Times New Roman" w:hAnsi="Times New Roman" w:cs="Times New Roman"/>
          <w:b/>
          <w:i/>
          <w:sz w:val="24"/>
          <w:szCs w:val="24"/>
        </w:rPr>
        <w:t xml:space="preserve"> the spirit of truth, and the spirit of error.</w:t>
      </w:r>
    </w:p>
    <w:p w:rsidR="00C56FF6" w:rsidRPr="00C56FF6" w:rsidRDefault="00EB60E1"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The world doesn’t share our faith or support our cause, but the Lord stands with us. He equips us to serve Him and accomplish His will. We may feel alone, but we are not alone. He is always there and He also has provided others of like faith to share the journey with us. Aren’t you glad for fellow believers to walk this road of life with? Aren’t you thankful for those you can lean on and draw strength from?</w:t>
      </w:r>
    </w:p>
    <w:p w:rsidR="00C56FF6" w:rsidRPr="00C56FF6" w:rsidRDefault="00EB60E1"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 xml:space="preserve">We close with a comforting thought. </w:t>
      </w:r>
      <w:r w:rsidR="00C56FF6" w:rsidRPr="00C56FF6">
        <w:rPr>
          <w:rFonts w:ascii="Verdana" w:eastAsia="Times New Roman" w:hAnsi="Verdana" w:cs="Times New Roman"/>
          <w:i/>
          <w:sz w:val="24"/>
          <w:szCs w:val="24"/>
        </w:rPr>
        <w:t xml:space="preserve">Hereby know </w:t>
      </w:r>
      <w:proofErr w:type="gramStart"/>
      <w:r w:rsidR="00C56FF6" w:rsidRPr="00C56FF6">
        <w:rPr>
          <w:rFonts w:ascii="Verdana" w:eastAsia="Times New Roman" w:hAnsi="Verdana" w:cs="Times New Roman"/>
          <w:i/>
          <w:sz w:val="24"/>
          <w:szCs w:val="24"/>
        </w:rPr>
        <w:t>we</w:t>
      </w:r>
      <w:proofErr w:type="gramEnd"/>
      <w:r w:rsidR="00C56FF6" w:rsidRPr="00C56FF6">
        <w:rPr>
          <w:rFonts w:ascii="Verdana" w:eastAsia="Times New Roman" w:hAnsi="Verdana" w:cs="Times New Roman"/>
          <w:i/>
          <w:sz w:val="24"/>
          <w:szCs w:val="24"/>
        </w:rPr>
        <w:t xml:space="preserve"> the spirit of truth, and the spirit of error. </w:t>
      </w:r>
      <w:r w:rsidR="00C56FF6" w:rsidRPr="00C56FF6">
        <w:rPr>
          <w:rFonts w:ascii="Verdana" w:eastAsia="Times New Roman" w:hAnsi="Verdana" w:cs="Times New Roman"/>
          <w:sz w:val="24"/>
          <w:szCs w:val="24"/>
        </w:rPr>
        <w:t xml:space="preserve">Life is difficult and we are surrounded with adversity, but we are not without truth and guidance. The Spirit will lead us as long as we seek the Lord. It is possible to possess spiritual discernment in these difficult times. We do not have to accept the world’s view regarding our faith. We can rise above and experience victory in Christ our Lord. John 16:13 – </w:t>
      </w:r>
      <w:r w:rsidR="00C56FF6" w:rsidRPr="00C56FF6">
        <w:rPr>
          <w:rFonts w:ascii="Verdana" w:eastAsia="Times New Roman" w:hAnsi="Verdana" w:cs="Times New Roman"/>
          <w:b/>
          <w:i/>
          <w:sz w:val="24"/>
          <w:szCs w:val="24"/>
        </w:rPr>
        <w:t>Howbeit when he, the Spirit of truth, is come, he will guide you into all truth: for he shall not speak of himself; but whatsoever he shall hear, that shall he speak: and he will shew you things to come.</w:t>
      </w:r>
    </w:p>
    <w:p w:rsidR="00EB60E1" w:rsidRDefault="00C56FF6" w:rsidP="00C56FF6">
      <w:pPr>
        <w:spacing w:after="0" w:line="240" w:lineRule="auto"/>
        <w:rPr>
          <w:rFonts w:ascii="Verdana" w:eastAsia="Times New Roman" w:hAnsi="Verdana" w:cs="Times New Roman"/>
          <w:sz w:val="24"/>
          <w:szCs w:val="24"/>
        </w:rPr>
      </w:pPr>
      <w:r w:rsidRPr="00C56FF6">
        <w:rPr>
          <w:rFonts w:ascii="Verdana" w:eastAsia="Times New Roman" w:hAnsi="Verdana" w:cs="Times New Roman"/>
          <w:b/>
          <w:sz w:val="24"/>
          <w:szCs w:val="24"/>
        </w:rPr>
        <w:t>Conclusion:</w:t>
      </w:r>
      <w:r w:rsidRPr="00C56FF6">
        <w:rPr>
          <w:rFonts w:ascii="Verdana" w:eastAsia="Times New Roman" w:hAnsi="Verdana" w:cs="Times New Roman"/>
          <w:sz w:val="24"/>
          <w:szCs w:val="24"/>
        </w:rPr>
        <w:t xml:space="preserve"> </w:t>
      </w:r>
    </w:p>
    <w:p w:rsidR="00C56FF6" w:rsidRPr="00C56FF6" w:rsidRDefault="00EB60E1"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C56FF6" w:rsidRPr="00C56FF6">
        <w:rPr>
          <w:rFonts w:ascii="Verdana" w:eastAsia="Times New Roman" w:hAnsi="Verdana" w:cs="Times New Roman"/>
          <w:sz w:val="24"/>
          <w:szCs w:val="24"/>
        </w:rPr>
        <w:t>There are many voices vying for our attention these days. Everyone believes something and many seek to influence us with their modern theology. Likely more than ever, we need spiritual discernment. We need to be settled in the truth of God’s Word. We must know what we believe and why. When we know truth we will not be lead astray with error.</w:t>
      </w:r>
    </w:p>
    <w:p w:rsidR="00C56FF6" w:rsidRPr="00C56FF6" w:rsidRDefault="00EB60E1" w:rsidP="00C56FF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bookmarkStart w:id="0" w:name="_GoBack"/>
      <w:bookmarkEnd w:id="0"/>
      <w:r w:rsidR="00C56FF6" w:rsidRPr="00C56FF6">
        <w:rPr>
          <w:rFonts w:ascii="Verdana" w:eastAsia="Times New Roman" w:hAnsi="Verdana" w:cs="Times New Roman"/>
          <w:sz w:val="24"/>
          <w:szCs w:val="24"/>
        </w:rPr>
        <w:t>Jesus is the source of truth. He is the way of salvation and eternal life. If there are needs in your life, seek Him. He is able and willing to provide!</w:t>
      </w:r>
    </w:p>
    <w:p w:rsidR="001D3C0C" w:rsidRDefault="001D3C0C"/>
    <w:sectPr w:rsidR="001D3C0C" w:rsidSect="00C56FF6">
      <w:head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79" w:rsidRDefault="005A1479" w:rsidP="00C56FF6">
      <w:pPr>
        <w:spacing w:after="0" w:line="240" w:lineRule="auto"/>
      </w:pPr>
      <w:r>
        <w:separator/>
      </w:r>
    </w:p>
  </w:endnote>
  <w:endnote w:type="continuationSeparator" w:id="0">
    <w:p w:rsidR="005A1479" w:rsidRDefault="005A1479" w:rsidP="00C5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79" w:rsidRDefault="005A1479" w:rsidP="00C56FF6">
      <w:pPr>
        <w:spacing w:after="0" w:line="240" w:lineRule="auto"/>
      </w:pPr>
      <w:r>
        <w:separator/>
      </w:r>
    </w:p>
  </w:footnote>
  <w:footnote w:type="continuationSeparator" w:id="0">
    <w:p w:rsidR="005A1479" w:rsidRDefault="005A1479" w:rsidP="00C56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86901"/>
      <w:docPartObj>
        <w:docPartGallery w:val="Page Numbers (Margins)"/>
        <w:docPartUnique/>
      </w:docPartObj>
    </w:sdtPr>
    <w:sdtContent>
      <w:p w:rsidR="00C56FF6" w:rsidRDefault="00C56FF6">
        <w:pPr>
          <w:pStyle w:val="Header"/>
        </w:pPr>
        <w:r>
          <w:rPr>
            <w:noProof/>
          </w:rPr>
          <mc:AlternateContent>
            <mc:Choice Requires="wps">
              <w:drawing>
                <wp:anchor distT="0" distB="0" distL="114300" distR="114300" simplePos="0" relativeHeight="251659264" behindDoc="0" locked="0" layoutInCell="0" allowOverlap="1" wp14:anchorId="022202E5" wp14:editId="6DD5B752">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F6" w:rsidRDefault="00C56FF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B60E1" w:rsidRPr="00EB60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56FF6" w:rsidRDefault="00C56FF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EB60E1" w:rsidRPr="00EB60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F6"/>
    <w:rsid w:val="00020DEF"/>
    <w:rsid w:val="001D3C0C"/>
    <w:rsid w:val="005A1479"/>
    <w:rsid w:val="00C56FF6"/>
    <w:rsid w:val="00EB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FF6"/>
    <w:rPr>
      <w:rFonts w:ascii="Times New Roman" w:eastAsia="Times New Roman" w:hAnsi="Times New Roman" w:cs="Times New Roman"/>
      <w:b/>
      <w:bCs/>
      <w:sz w:val="36"/>
      <w:szCs w:val="36"/>
    </w:rPr>
  </w:style>
  <w:style w:type="character" w:styleId="Strong">
    <w:name w:val="Strong"/>
    <w:basedOn w:val="DefaultParagraphFont"/>
    <w:uiPriority w:val="22"/>
    <w:qFormat/>
    <w:rsid w:val="00C56FF6"/>
    <w:rPr>
      <w:b/>
      <w:bCs/>
    </w:rPr>
  </w:style>
  <w:style w:type="paragraph" w:styleId="z-TopofForm">
    <w:name w:val="HTML Top of Form"/>
    <w:basedOn w:val="Normal"/>
    <w:next w:val="Normal"/>
    <w:link w:val="z-TopofFormChar"/>
    <w:hidden/>
    <w:uiPriority w:val="99"/>
    <w:semiHidden/>
    <w:unhideWhenUsed/>
    <w:rsid w:val="00C56F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6F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6F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6FF6"/>
    <w:rPr>
      <w:rFonts w:ascii="Arial" w:eastAsia="Times New Roman" w:hAnsi="Arial" w:cs="Arial"/>
      <w:vanish/>
      <w:sz w:val="16"/>
      <w:szCs w:val="16"/>
    </w:rPr>
  </w:style>
  <w:style w:type="paragraph" w:styleId="NormalWeb">
    <w:name w:val="Normal (Web)"/>
    <w:basedOn w:val="Normal"/>
    <w:uiPriority w:val="99"/>
    <w:semiHidden/>
    <w:unhideWhenUsed/>
    <w:rsid w:val="00C56F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F6"/>
  </w:style>
  <w:style w:type="paragraph" w:styleId="Footer">
    <w:name w:val="footer"/>
    <w:basedOn w:val="Normal"/>
    <w:link w:val="FooterChar"/>
    <w:uiPriority w:val="99"/>
    <w:unhideWhenUsed/>
    <w:rsid w:val="00C5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6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FF6"/>
    <w:rPr>
      <w:rFonts w:ascii="Times New Roman" w:eastAsia="Times New Roman" w:hAnsi="Times New Roman" w:cs="Times New Roman"/>
      <w:b/>
      <w:bCs/>
      <w:sz w:val="36"/>
      <w:szCs w:val="36"/>
    </w:rPr>
  </w:style>
  <w:style w:type="character" w:styleId="Strong">
    <w:name w:val="Strong"/>
    <w:basedOn w:val="DefaultParagraphFont"/>
    <w:uiPriority w:val="22"/>
    <w:qFormat/>
    <w:rsid w:val="00C56FF6"/>
    <w:rPr>
      <w:b/>
      <w:bCs/>
    </w:rPr>
  </w:style>
  <w:style w:type="paragraph" w:styleId="z-TopofForm">
    <w:name w:val="HTML Top of Form"/>
    <w:basedOn w:val="Normal"/>
    <w:next w:val="Normal"/>
    <w:link w:val="z-TopofFormChar"/>
    <w:hidden/>
    <w:uiPriority w:val="99"/>
    <w:semiHidden/>
    <w:unhideWhenUsed/>
    <w:rsid w:val="00C56F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6F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6F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6FF6"/>
    <w:rPr>
      <w:rFonts w:ascii="Arial" w:eastAsia="Times New Roman" w:hAnsi="Arial" w:cs="Arial"/>
      <w:vanish/>
      <w:sz w:val="16"/>
      <w:szCs w:val="16"/>
    </w:rPr>
  </w:style>
  <w:style w:type="paragraph" w:styleId="NormalWeb">
    <w:name w:val="Normal (Web)"/>
    <w:basedOn w:val="Normal"/>
    <w:uiPriority w:val="99"/>
    <w:semiHidden/>
    <w:unhideWhenUsed/>
    <w:rsid w:val="00C56F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FF6"/>
  </w:style>
  <w:style w:type="paragraph" w:styleId="Footer">
    <w:name w:val="footer"/>
    <w:basedOn w:val="Normal"/>
    <w:link w:val="FooterChar"/>
    <w:uiPriority w:val="99"/>
    <w:unhideWhenUsed/>
    <w:rsid w:val="00C5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4320">
      <w:bodyDiv w:val="1"/>
      <w:marLeft w:val="0"/>
      <w:marRight w:val="0"/>
      <w:marTop w:val="0"/>
      <w:marBottom w:val="0"/>
      <w:divBdr>
        <w:top w:val="none" w:sz="0" w:space="0" w:color="auto"/>
        <w:left w:val="none" w:sz="0" w:space="0" w:color="auto"/>
        <w:bottom w:val="none" w:sz="0" w:space="0" w:color="auto"/>
        <w:right w:val="none" w:sz="0" w:space="0" w:color="auto"/>
      </w:divBdr>
      <w:divsChild>
        <w:div w:id="1001659641">
          <w:marLeft w:val="0"/>
          <w:marRight w:val="0"/>
          <w:marTop w:val="0"/>
          <w:marBottom w:val="0"/>
          <w:divBdr>
            <w:top w:val="none" w:sz="0" w:space="0" w:color="auto"/>
            <w:left w:val="none" w:sz="0" w:space="0" w:color="auto"/>
            <w:bottom w:val="none" w:sz="0" w:space="0" w:color="auto"/>
            <w:right w:val="none" w:sz="0" w:space="0" w:color="auto"/>
          </w:divBdr>
        </w:div>
        <w:div w:id="2133281453">
          <w:marLeft w:val="0"/>
          <w:marRight w:val="0"/>
          <w:marTop w:val="0"/>
          <w:marBottom w:val="0"/>
          <w:divBdr>
            <w:top w:val="none" w:sz="0" w:space="0" w:color="auto"/>
            <w:left w:val="none" w:sz="0" w:space="0" w:color="auto"/>
            <w:bottom w:val="none" w:sz="0" w:space="0" w:color="auto"/>
            <w:right w:val="none" w:sz="0" w:space="0" w:color="auto"/>
          </w:divBdr>
          <w:divsChild>
            <w:div w:id="225606207">
              <w:marLeft w:val="0"/>
              <w:marRight w:val="0"/>
              <w:marTop w:val="0"/>
              <w:marBottom w:val="0"/>
              <w:divBdr>
                <w:top w:val="none" w:sz="0" w:space="0" w:color="auto"/>
                <w:left w:val="none" w:sz="0" w:space="0" w:color="auto"/>
                <w:bottom w:val="none" w:sz="0" w:space="0" w:color="auto"/>
                <w:right w:val="none" w:sz="0" w:space="0" w:color="auto"/>
              </w:divBdr>
              <w:divsChild>
                <w:div w:id="665788435">
                  <w:marLeft w:val="0"/>
                  <w:marRight w:val="0"/>
                  <w:marTop w:val="0"/>
                  <w:marBottom w:val="0"/>
                  <w:divBdr>
                    <w:top w:val="none" w:sz="0" w:space="0" w:color="auto"/>
                    <w:left w:val="none" w:sz="0" w:space="0" w:color="auto"/>
                    <w:bottom w:val="none" w:sz="0" w:space="0" w:color="auto"/>
                    <w:right w:val="none" w:sz="0" w:space="0" w:color="auto"/>
                  </w:divBdr>
                  <w:divsChild>
                    <w:div w:id="194469876">
                      <w:marLeft w:val="0"/>
                      <w:marRight w:val="0"/>
                      <w:marTop w:val="0"/>
                      <w:marBottom w:val="0"/>
                      <w:divBdr>
                        <w:top w:val="none" w:sz="0" w:space="0" w:color="auto"/>
                        <w:left w:val="none" w:sz="0" w:space="0" w:color="auto"/>
                        <w:bottom w:val="none" w:sz="0" w:space="0" w:color="auto"/>
                        <w:right w:val="none" w:sz="0" w:space="0" w:color="auto"/>
                      </w:divBdr>
                      <w:divsChild>
                        <w:div w:id="1578592690">
                          <w:marLeft w:val="0"/>
                          <w:marRight w:val="0"/>
                          <w:marTop w:val="0"/>
                          <w:marBottom w:val="0"/>
                          <w:divBdr>
                            <w:top w:val="none" w:sz="0" w:space="0" w:color="auto"/>
                            <w:left w:val="none" w:sz="0" w:space="0" w:color="auto"/>
                            <w:bottom w:val="none" w:sz="0" w:space="0" w:color="auto"/>
                            <w:right w:val="none" w:sz="0" w:space="0" w:color="auto"/>
                          </w:divBdr>
                          <w:divsChild>
                            <w:div w:id="316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56">
                      <w:marLeft w:val="0"/>
                      <w:marRight w:val="0"/>
                      <w:marTop w:val="0"/>
                      <w:marBottom w:val="0"/>
                      <w:divBdr>
                        <w:top w:val="none" w:sz="0" w:space="0" w:color="auto"/>
                        <w:left w:val="none" w:sz="0" w:space="0" w:color="auto"/>
                        <w:bottom w:val="none" w:sz="0" w:space="0" w:color="auto"/>
                        <w:right w:val="none" w:sz="0" w:space="0" w:color="auto"/>
                      </w:divBdr>
                      <w:divsChild>
                        <w:div w:id="1971131747">
                          <w:marLeft w:val="0"/>
                          <w:marRight w:val="0"/>
                          <w:marTop w:val="0"/>
                          <w:marBottom w:val="0"/>
                          <w:divBdr>
                            <w:top w:val="none" w:sz="0" w:space="0" w:color="auto"/>
                            <w:left w:val="none" w:sz="0" w:space="0" w:color="auto"/>
                            <w:bottom w:val="none" w:sz="0" w:space="0" w:color="auto"/>
                            <w:right w:val="none" w:sz="0" w:space="0" w:color="auto"/>
                          </w:divBdr>
                          <w:divsChild>
                            <w:div w:id="1059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2</cp:revision>
  <dcterms:created xsi:type="dcterms:W3CDTF">2018-03-29T22:14:00Z</dcterms:created>
  <dcterms:modified xsi:type="dcterms:W3CDTF">2018-03-29T22:28:00Z</dcterms:modified>
</cp:coreProperties>
</file>