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410" w:rsidRPr="00770410" w:rsidRDefault="00770410" w:rsidP="00770410">
      <w:pPr>
        <w:spacing w:after="0" w:line="240" w:lineRule="auto"/>
        <w:rPr>
          <w:rFonts w:ascii="Verdana" w:eastAsia="Times New Roman" w:hAnsi="Verdana" w:cs="Times New Roman"/>
          <w:b/>
          <w:sz w:val="28"/>
          <w:szCs w:val="24"/>
        </w:rPr>
      </w:pPr>
      <w:r w:rsidRPr="00770410">
        <w:rPr>
          <w:rFonts w:ascii="Verdana" w:eastAsia="Times New Roman" w:hAnsi="Verdana" w:cs="Times New Roman"/>
          <w:b/>
          <w:sz w:val="28"/>
          <w:szCs w:val="24"/>
        </w:rPr>
        <w:t>Abiding in the Light</w:t>
      </w:r>
    </w:p>
    <w:p w:rsidR="00770410" w:rsidRPr="00770410" w:rsidRDefault="00770410" w:rsidP="00770410">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Acts 3:11-21; </w:t>
      </w:r>
      <w:r w:rsidRPr="00770410">
        <w:rPr>
          <w:rFonts w:ascii="Verdana" w:eastAsia="Times New Roman" w:hAnsi="Verdana" w:cs="Times New Roman"/>
          <w:sz w:val="24"/>
          <w:szCs w:val="24"/>
        </w:rPr>
        <w:t>1 John 1: 5-10</w:t>
      </w:r>
      <w:r>
        <w:rPr>
          <w:rFonts w:ascii="Verdana" w:eastAsia="Times New Roman" w:hAnsi="Verdana" w:cs="Times New Roman"/>
          <w:sz w:val="24"/>
          <w:szCs w:val="24"/>
        </w:rPr>
        <w:t>; Luke 24:36-49; Psalm 4</w:t>
      </w:r>
      <w:r>
        <w:rPr>
          <w:rFonts w:ascii="Verdana" w:eastAsia="Times New Roman" w:hAnsi="Verdana" w:cs="Times New Roman"/>
          <w:sz w:val="24"/>
          <w:szCs w:val="24"/>
        </w:rPr>
        <w:tab/>
      </w:r>
      <w:r>
        <w:rPr>
          <w:rFonts w:ascii="Verdana" w:eastAsia="Times New Roman" w:hAnsi="Verdana" w:cs="Times New Roman"/>
          <w:sz w:val="24"/>
          <w:szCs w:val="24"/>
        </w:rPr>
        <w:tab/>
        <w:t>April 15, 2018</w:t>
      </w:r>
    </w:p>
    <w:p w:rsidR="00770410" w:rsidRPr="00770410" w:rsidRDefault="00770410" w:rsidP="00770410">
      <w:pPr>
        <w:spacing w:after="0" w:line="240" w:lineRule="auto"/>
        <w:outlineLvl w:val="1"/>
        <w:rPr>
          <w:rFonts w:ascii="Verdana" w:eastAsia="Times New Roman" w:hAnsi="Verdana" w:cs="Times New Roman"/>
          <w:b/>
          <w:bCs/>
          <w:sz w:val="24"/>
          <w:szCs w:val="24"/>
        </w:rPr>
      </w:pPr>
      <w:r w:rsidRPr="00770410">
        <w:rPr>
          <w:rFonts w:ascii="Verdana" w:eastAsia="Times New Roman" w:hAnsi="Verdana" w:cs="Times New Roman"/>
          <w:b/>
          <w:bCs/>
          <w:sz w:val="24"/>
          <w:szCs w:val="24"/>
        </w:rPr>
        <w:t xml:space="preserve">Summary: This text reveals Jesus as the Light of the world. His Light shines in darkness, dispelling the darkness of sin. As the Light reveals needs in our lives, we are responsible to respond to the Light. </w:t>
      </w:r>
    </w:p>
    <w:p w:rsidR="00770410" w:rsidRPr="00770410" w:rsidRDefault="00770410" w:rsidP="00770410">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770410">
        <w:rPr>
          <w:rFonts w:ascii="Verdana" w:eastAsia="Times New Roman" w:hAnsi="Verdana" w:cs="Times New Roman"/>
          <w:sz w:val="24"/>
          <w:szCs w:val="24"/>
        </w:rPr>
        <w:t>In our opening passage, John focused on the characteristic of Christ as the Living Word, God revealed to humanity in human form. Christ came to earth as the embodiment of the eternal God. Now he focuses on Christ as the Light of the world. Each of these characteristics reveals the true nature and essence of our Lord. He is Light and there is no darkness in Him.</w:t>
      </w:r>
    </w:p>
    <w:p w:rsidR="00770410" w:rsidRPr="00770410" w:rsidRDefault="00770410" w:rsidP="00770410">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770410">
        <w:rPr>
          <w:rFonts w:ascii="Verdana" w:eastAsia="Times New Roman" w:hAnsi="Verdana" w:cs="Times New Roman"/>
          <w:sz w:val="24"/>
          <w:szCs w:val="24"/>
        </w:rPr>
        <w:t xml:space="preserve">This is a fitting attribute for John to discuss. We know that light was the very first of God’s creation. Light speaks of the purity of Christ and the holiness He possesses. Light serves to reveal contamination, but cannot be contaminated. It dispels darkness, but cannot be overcome </w:t>
      </w:r>
      <w:r w:rsidR="001328DE">
        <w:rPr>
          <w:rFonts w:ascii="Verdana" w:eastAsia="Times New Roman" w:hAnsi="Verdana" w:cs="Times New Roman"/>
          <w:sz w:val="24"/>
          <w:szCs w:val="24"/>
        </w:rPr>
        <w:t>by</w:t>
      </w:r>
      <w:r w:rsidRPr="00770410">
        <w:rPr>
          <w:rFonts w:ascii="Verdana" w:eastAsia="Times New Roman" w:hAnsi="Verdana" w:cs="Times New Roman"/>
          <w:sz w:val="24"/>
          <w:szCs w:val="24"/>
        </w:rPr>
        <w:t xml:space="preserve"> darkness; the two never inhabit the same space. Light can be shut out or covered, but it cannot be contained. Light is essential for life to exist. Just as Christ is the Living Word, He is also the Light of the World.</w:t>
      </w:r>
    </w:p>
    <w:p w:rsidR="00770410" w:rsidRPr="00770410" w:rsidRDefault="00770410" w:rsidP="00770410">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770410">
        <w:rPr>
          <w:rFonts w:ascii="Verdana" w:eastAsia="Times New Roman" w:hAnsi="Verdana" w:cs="Times New Roman"/>
          <w:sz w:val="24"/>
          <w:szCs w:val="24"/>
        </w:rPr>
        <w:t>Let’s take a few moments to examine the qualities John discusses concerning the Light of Christ as we consider the challenge he presents regarding: Abiding in the Light.</w:t>
      </w:r>
    </w:p>
    <w:p w:rsidR="00770410" w:rsidRDefault="00770410" w:rsidP="00770410">
      <w:pPr>
        <w:spacing w:after="0" w:line="240" w:lineRule="auto"/>
        <w:rPr>
          <w:rFonts w:ascii="Times New Roman" w:eastAsia="Times New Roman" w:hAnsi="Times New Roman" w:cs="Times New Roman"/>
          <w:b/>
          <w:i/>
          <w:sz w:val="24"/>
          <w:szCs w:val="24"/>
        </w:rPr>
      </w:pPr>
      <w:r w:rsidRPr="00770410">
        <w:rPr>
          <w:rFonts w:ascii="Verdana" w:eastAsia="Times New Roman" w:hAnsi="Verdana" w:cs="Times New Roman"/>
          <w:b/>
          <w:sz w:val="24"/>
          <w:szCs w:val="24"/>
        </w:rPr>
        <w:t>I. The Confirmation of the Light</w:t>
      </w:r>
      <w:r>
        <w:rPr>
          <w:rFonts w:ascii="Verdana" w:eastAsia="Times New Roman" w:hAnsi="Verdana" w:cs="Times New Roman"/>
          <w:b/>
          <w:sz w:val="24"/>
          <w:szCs w:val="24"/>
        </w:rPr>
        <w:t>.</w:t>
      </w:r>
      <w:r w:rsidRPr="00770410">
        <w:rPr>
          <w:rFonts w:ascii="Verdana" w:eastAsia="Times New Roman" w:hAnsi="Verdana" w:cs="Times New Roman"/>
          <w:sz w:val="24"/>
          <w:szCs w:val="24"/>
        </w:rPr>
        <w:t xml:space="preserve"> (5) – </w:t>
      </w:r>
      <w:r w:rsidR="008E0170" w:rsidRPr="008E0170">
        <w:rPr>
          <w:rFonts w:ascii="Times New Roman" w:eastAsia="Times New Roman" w:hAnsi="Times New Roman" w:cs="Times New Roman"/>
          <w:b/>
          <w:i/>
          <w:sz w:val="24"/>
          <w:szCs w:val="24"/>
          <w:vertAlign w:val="superscript"/>
        </w:rPr>
        <w:t xml:space="preserve">5 </w:t>
      </w:r>
      <w:proofErr w:type="gramStart"/>
      <w:r w:rsidR="008E0170" w:rsidRPr="008E0170">
        <w:rPr>
          <w:rFonts w:ascii="Times New Roman" w:eastAsia="Times New Roman" w:hAnsi="Times New Roman" w:cs="Times New Roman"/>
          <w:b/>
          <w:i/>
          <w:sz w:val="24"/>
          <w:szCs w:val="24"/>
        </w:rPr>
        <w:t>This</w:t>
      </w:r>
      <w:proofErr w:type="gramEnd"/>
      <w:r w:rsidR="008E0170" w:rsidRPr="008E0170">
        <w:rPr>
          <w:rFonts w:ascii="Times New Roman" w:eastAsia="Times New Roman" w:hAnsi="Times New Roman" w:cs="Times New Roman"/>
          <w:b/>
          <w:i/>
          <w:sz w:val="24"/>
          <w:szCs w:val="24"/>
        </w:rPr>
        <w:t xml:space="preserve"> is the message we have heard from him and declare to you: God is light; in him there is no darkness at all.</w:t>
      </w:r>
    </w:p>
    <w:p w:rsidR="00770410" w:rsidRPr="00770410" w:rsidRDefault="00770410" w:rsidP="00770410">
      <w:pPr>
        <w:spacing w:after="0" w:line="240" w:lineRule="auto"/>
        <w:rPr>
          <w:rFonts w:ascii="Verdana" w:eastAsia="Times New Roman" w:hAnsi="Verdana" w:cs="Times New Roman"/>
          <w:sz w:val="24"/>
          <w:szCs w:val="24"/>
        </w:rPr>
      </w:pPr>
      <w:r>
        <w:rPr>
          <w:rFonts w:ascii="Times New Roman" w:eastAsia="Times New Roman" w:hAnsi="Times New Roman" w:cs="Times New Roman"/>
          <w:sz w:val="24"/>
          <w:szCs w:val="24"/>
        </w:rPr>
        <w:tab/>
      </w:r>
      <w:r w:rsidRPr="00770410">
        <w:rPr>
          <w:rFonts w:ascii="Verdana" w:eastAsia="Times New Roman" w:hAnsi="Verdana" w:cs="Times New Roman"/>
          <w:sz w:val="24"/>
          <w:szCs w:val="24"/>
        </w:rPr>
        <w:t>John speaks of the message he received of the Lord. This reveals “an announcement, a promise given regarding a gracious gift.” He desired the believer to experience the fullness of Christ and he further confirms that possibility as he deals with Christ being the Light of the world. As we consider the Light, notice</w:t>
      </w:r>
      <w:r w:rsidR="008E0170">
        <w:rPr>
          <w:rFonts w:ascii="Verdana" w:eastAsia="Times New Roman" w:hAnsi="Verdana" w:cs="Times New Roman"/>
          <w:sz w:val="24"/>
          <w:szCs w:val="24"/>
        </w:rPr>
        <w:t xml:space="preserve"> three things – the source, the supply and the splendor</w:t>
      </w:r>
      <w:r w:rsidRPr="00770410">
        <w:rPr>
          <w:rFonts w:ascii="Verdana" w:eastAsia="Times New Roman" w:hAnsi="Verdana" w:cs="Times New Roman"/>
          <w:sz w:val="24"/>
          <w:szCs w:val="24"/>
        </w:rPr>
        <w:t>:</w:t>
      </w:r>
    </w:p>
    <w:p w:rsidR="00770410" w:rsidRDefault="00770410" w:rsidP="00770410">
      <w:pPr>
        <w:spacing w:after="0" w:line="240" w:lineRule="auto"/>
        <w:rPr>
          <w:rFonts w:ascii="Verdana" w:eastAsia="Times New Roman" w:hAnsi="Verdana" w:cs="Times New Roman"/>
          <w:sz w:val="24"/>
          <w:szCs w:val="24"/>
        </w:rPr>
      </w:pPr>
      <w:r w:rsidRPr="00770410">
        <w:rPr>
          <w:rFonts w:ascii="Verdana" w:eastAsia="Times New Roman" w:hAnsi="Verdana" w:cs="Times New Roman"/>
          <w:b/>
          <w:sz w:val="24"/>
          <w:szCs w:val="24"/>
        </w:rPr>
        <w:t>A. The Source.</w:t>
      </w:r>
      <w:r w:rsidRPr="00770410">
        <w:rPr>
          <w:rFonts w:ascii="Verdana" w:eastAsia="Times New Roman" w:hAnsi="Verdana" w:cs="Times New Roman"/>
          <w:sz w:val="24"/>
          <w:szCs w:val="24"/>
        </w:rPr>
        <w:t xml:space="preserve"> – </w:t>
      </w:r>
      <w:r w:rsidR="008E0170">
        <w:rPr>
          <w:rFonts w:ascii="Times New Roman" w:eastAsia="Times New Roman" w:hAnsi="Times New Roman" w:cs="Times New Roman"/>
          <w:b/>
          <w:i/>
          <w:sz w:val="24"/>
          <w:szCs w:val="24"/>
        </w:rPr>
        <w:t xml:space="preserve">This </w:t>
      </w:r>
      <w:r w:rsidRPr="00770410">
        <w:rPr>
          <w:rFonts w:ascii="Times New Roman" w:eastAsia="Times New Roman" w:hAnsi="Times New Roman" w:cs="Times New Roman"/>
          <w:b/>
          <w:i/>
          <w:sz w:val="24"/>
          <w:szCs w:val="24"/>
        </w:rPr>
        <w:t>is the message we have heard f</w:t>
      </w:r>
      <w:r w:rsidR="008E0170">
        <w:rPr>
          <w:rFonts w:ascii="Times New Roman" w:eastAsia="Times New Roman" w:hAnsi="Times New Roman" w:cs="Times New Roman"/>
          <w:b/>
          <w:i/>
          <w:sz w:val="24"/>
          <w:szCs w:val="24"/>
        </w:rPr>
        <w:t>rom</w:t>
      </w:r>
      <w:r w:rsidRPr="00770410">
        <w:rPr>
          <w:rFonts w:ascii="Times New Roman" w:eastAsia="Times New Roman" w:hAnsi="Times New Roman" w:cs="Times New Roman"/>
          <w:b/>
          <w:i/>
          <w:sz w:val="24"/>
          <w:szCs w:val="24"/>
        </w:rPr>
        <w:t xml:space="preserve"> him</w:t>
      </w:r>
      <w:r w:rsidRPr="00770410">
        <w:rPr>
          <w:rFonts w:ascii="Verdana" w:eastAsia="Times New Roman" w:hAnsi="Verdana" w:cs="Times New Roman"/>
          <w:sz w:val="24"/>
          <w:szCs w:val="24"/>
        </w:rPr>
        <w:t xml:space="preserve">… </w:t>
      </w:r>
    </w:p>
    <w:p w:rsidR="00770410" w:rsidRPr="00770410" w:rsidRDefault="00770410" w:rsidP="00770410">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770410">
        <w:rPr>
          <w:rFonts w:ascii="Verdana" w:eastAsia="Times New Roman" w:hAnsi="Verdana" w:cs="Times New Roman"/>
          <w:sz w:val="24"/>
          <w:szCs w:val="24"/>
        </w:rPr>
        <w:t>This promise, this gracious gift of grace comes from a particular source, from God Himself. The Christians of John’s day faced much difficulty and uncertainty, but there was absolute confidence in Christ. He had come to earth, fulfilling redemption’s plan, making a way for the lost to be saved. There was no need for doubt or fear. They could rest in the provision of Christ. Their salvation and eternal destiny were secure in Christ the Lord.</w:t>
      </w:r>
    </w:p>
    <w:p w:rsidR="00770410" w:rsidRPr="00770410" w:rsidRDefault="00770410" w:rsidP="00770410">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770410">
        <w:rPr>
          <w:rFonts w:ascii="Verdana" w:eastAsia="Times New Roman" w:hAnsi="Verdana" w:cs="Times New Roman"/>
          <w:sz w:val="24"/>
          <w:szCs w:val="24"/>
        </w:rPr>
        <w:t>This is a fundamental principle often repeated in Scripture, but it bears continual consideration. Just as light has power to continually dispel darkness, Christ, our Light, has the power to save and reconcile to God. We are secure in Him. Salvation is absolute and eternal due to its source. We have all experienced broken promises, but the promises and provision of Christ are secure.</w:t>
      </w:r>
    </w:p>
    <w:p w:rsidR="00770410" w:rsidRDefault="00770410" w:rsidP="00770410">
      <w:pPr>
        <w:spacing w:after="0" w:line="240" w:lineRule="auto"/>
        <w:rPr>
          <w:rFonts w:ascii="Verdana" w:eastAsia="Times New Roman" w:hAnsi="Verdana" w:cs="Times New Roman"/>
          <w:sz w:val="24"/>
          <w:szCs w:val="24"/>
        </w:rPr>
      </w:pPr>
      <w:r w:rsidRPr="00770410">
        <w:rPr>
          <w:rFonts w:ascii="Verdana" w:eastAsia="Times New Roman" w:hAnsi="Verdana" w:cs="Times New Roman"/>
          <w:b/>
          <w:sz w:val="24"/>
          <w:szCs w:val="24"/>
        </w:rPr>
        <w:t>B. The Supply.</w:t>
      </w:r>
      <w:r w:rsidRPr="00770410">
        <w:rPr>
          <w:rFonts w:ascii="Verdana" w:eastAsia="Times New Roman" w:hAnsi="Verdana" w:cs="Times New Roman"/>
          <w:sz w:val="24"/>
          <w:szCs w:val="24"/>
        </w:rPr>
        <w:t xml:space="preserve"> – </w:t>
      </w:r>
      <w:r w:rsidR="008E0170">
        <w:rPr>
          <w:rFonts w:ascii="Times New Roman" w:eastAsia="Times New Roman" w:hAnsi="Times New Roman" w:cs="Times New Roman"/>
          <w:b/>
          <w:i/>
          <w:sz w:val="24"/>
          <w:szCs w:val="24"/>
        </w:rPr>
        <w:t xml:space="preserve">This </w:t>
      </w:r>
      <w:r w:rsidRPr="00770410">
        <w:rPr>
          <w:rFonts w:ascii="Times New Roman" w:eastAsia="Times New Roman" w:hAnsi="Times New Roman" w:cs="Times New Roman"/>
          <w:b/>
          <w:i/>
          <w:sz w:val="24"/>
          <w:szCs w:val="24"/>
        </w:rPr>
        <w:t>is the message we have heard f</w:t>
      </w:r>
      <w:r w:rsidR="008E0170">
        <w:rPr>
          <w:rFonts w:ascii="Times New Roman" w:eastAsia="Times New Roman" w:hAnsi="Times New Roman" w:cs="Times New Roman"/>
          <w:b/>
          <w:i/>
          <w:sz w:val="24"/>
          <w:szCs w:val="24"/>
        </w:rPr>
        <w:t>rom</w:t>
      </w:r>
      <w:r w:rsidRPr="00770410">
        <w:rPr>
          <w:rFonts w:ascii="Times New Roman" w:eastAsia="Times New Roman" w:hAnsi="Times New Roman" w:cs="Times New Roman"/>
          <w:b/>
          <w:i/>
          <w:sz w:val="24"/>
          <w:szCs w:val="24"/>
        </w:rPr>
        <w:t xml:space="preserve"> him, and declare </w:t>
      </w:r>
      <w:r w:rsidR="008E0170">
        <w:rPr>
          <w:rFonts w:ascii="Times New Roman" w:eastAsia="Times New Roman" w:hAnsi="Times New Roman" w:cs="Times New Roman"/>
          <w:b/>
          <w:i/>
          <w:sz w:val="24"/>
          <w:szCs w:val="24"/>
        </w:rPr>
        <w:t>to you:</w:t>
      </w:r>
    </w:p>
    <w:p w:rsidR="00770410" w:rsidRPr="00770410" w:rsidRDefault="00770410" w:rsidP="00770410">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770410">
        <w:rPr>
          <w:rFonts w:ascii="Verdana" w:eastAsia="Times New Roman" w:hAnsi="Verdana" w:cs="Times New Roman"/>
          <w:sz w:val="24"/>
          <w:szCs w:val="24"/>
        </w:rPr>
        <w:t>John continues to bring hope and assurance as he discusses the supply of such grace. It is offered to humanity. It was not reserved for a select few, offered to only an elite group. John proclaimed the grace of God was available to all men. The world may not have cared for them. Their opportunities may have been few, but salvation was offered to all. Christ came to dispel the darkness within the souls of men. His grace is available to all who will look to Him by faith!</w:t>
      </w:r>
    </w:p>
    <w:p w:rsidR="00770410" w:rsidRPr="00770410" w:rsidRDefault="00770410" w:rsidP="00770410">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lastRenderedPageBreak/>
        <w:tab/>
      </w:r>
      <w:r w:rsidRPr="00770410">
        <w:rPr>
          <w:rFonts w:ascii="Verdana" w:eastAsia="Times New Roman" w:hAnsi="Verdana" w:cs="Times New Roman"/>
          <w:sz w:val="24"/>
          <w:szCs w:val="24"/>
        </w:rPr>
        <w:t>We are thousands of years removed from Calvary, with countless souls being born again in Christ, and yet the offer still stands. Grace continues to be extended to fallen man. There is no danger in it ever being in short supply. Christ came into this world to offer Himself the atonement for sin. He came to seek and save that which was lost. This promise of grace needs proclaimed for all to hear!</w:t>
      </w:r>
    </w:p>
    <w:p w:rsidR="00770410" w:rsidRDefault="00770410" w:rsidP="00770410">
      <w:pPr>
        <w:spacing w:after="0" w:line="240" w:lineRule="auto"/>
        <w:rPr>
          <w:rFonts w:ascii="Verdana" w:eastAsia="Times New Roman" w:hAnsi="Verdana" w:cs="Times New Roman"/>
          <w:sz w:val="24"/>
          <w:szCs w:val="24"/>
        </w:rPr>
      </w:pPr>
      <w:r w:rsidRPr="00770410">
        <w:rPr>
          <w:rFonts w:ascii="Verdana" w:eastAsia="Times New Roman" w:hAnsi="Verdana" w:cs="Times New Roman"/>
          <w:b/>
          <w:sz w:val="24"/>
          <w:szCs w:val="24"/>
        </w:rPr>
        <w:t>C. The Splendor.</w:t>
      </w:r>
      <w:r w:rsidRPr="00770410">
        <w:rPr>
          <w:rFonts w:ascii="Verdana" w:eastAsia="Times New Roman" w:hAnsi="Verdana" w:cs="Times New Roman"/>
          <w:sz w:val="24"/>
          <w:szCs w:val="24"/>
        </w:rPr>
        <w:t xml:space="preserve"> (5b) – </w:t>
      </w:r>
      <w:r w:rsidRPr="00770410">
        <w:rPr>
          <w:rFonts w:ascii="Times New Roman" w:eastAsia="Times New Roman" w:hAnsi="Times New Roman" w:cs="Times New Roman"/>
          <w:b/>
          <w:i/>
          <w:sz w:val="24"/>
          <w:szCs w:val="24"/>
        </w:rPr>
        <w:t>God is light, in him</w:t>
      </w:r>
      <w:r w:rsidR="008E0170">
        <w:rPr>
          <w:rFonts w:ascii="Times New Roman" w:eastAsia="Times New Roman" w:hAnsi="Times New Roman" w:cs="Times New Roman"/>
          <w:b/>
          <w:i/>
          <w:sz w:val="24"/>
          <w:szCs w:val="24"/>
        </w:rPr>
        <w:t xml:space="preserve"> there</w:t>
      </w:r>
      <w:r w:rsidRPr="00770410">
        <w:rPr>
          <w:rFonts w:ascii="Times New Roman" w:eastAsia="Times New Roman" w:hAnsi="Times New Roman" w:cs="Times New Roman"/>
          <w:b/>
          <w:i/>
          <w:sz w:val="24"/>
          <w:szCs w:val="24"/>
        </w:rPr>
        <w:t xml:space="preserve"> is no darkness at all.</w:t>
      </w:r>
      <w:r w:rsidRPr="00770410">
        <w:rPr>
          <w:rFonts w:ascii="Verdana" w:eastAsia="Times New Roman" w:hAnsi="Verdana" w:cs="Times New Roman"/>
          <w:sz w:val="24"/>
          <w:szCs w:val="24"/>
        </w:rPr>
        <w:t xml:space="preserve"> </w:t>
      </w:r>
    </w:p>
    <w:p w:rsidR="00770410" w:rsidRPr="00770410" w:rsidRDefault="00770410" w:rsidP="00770410">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770410">
        <w:rPr>
          <w:rFonts w:ascii="Verdana" w:eastAsia="Times New Roman" w:hAnsi="Verdana" w:cs="Times New Roman"/>
          <w:sz w:val="24"/>
          <w:szCs w:val="24"/>
        </w:rPr>
        <w:t xml:space="preserve">I know their culture and society was much different from ours, but they dealt with many of the same struggles we do. They lived in a body of flesh, prone to sin. They were surrounded by a world that only desired to please the lusts of the flesh. While considering their existence and standing before the Lord, they likely felt hopeless. John knew their condition. He knew their concerns. Their lives were consumed with the darkness of sin and there seemed no hope of escape. However, John proclaims: </w:t>
      </w:r>
      <w:r w:rsidRPr="008E0170">
        <w:rPr>
          <w:rFonts w:ascii="Verdana" w:eastAsia="Times New Roman" w:hAnsi="Verdana" w:cs="Times New Roman"/>
          <w:i/>
          <w:sz w:val="24"/>
          <w:szCs w:val="24"/>
        </w:rPr>
        <w:t>God is light! In Him</w:t>
      </w:r>
      <w:r w:rsidR="008E0170">
        <w:rPr>
          <w:rFonts w:ascii="Verdana" w:eastAsia="Times New Roman" w:hAnsi="Verdana" w:cs="Times New Roman"/>
          <w:i/>
          <w:sz w:val="24"/>
          <w:szCs w:val="24"/>
        </w:rPr>
        <w:t xml:space="preserve"> there</w:t>
      </w:r>
      <w:r w:rsidRPr="008E0170">
        <w:rPr>
          <w:rFonts w:ascii="Verdana" w:eastAsia="Times New Roman" w:hAnsi="Verdana" w:cs="Times New Roman"/>
          <w:i/>
          <w:sz w:val="24"/>
          <w:szCs w:val="24"/>
        </w:rPr>
        <w:t xml:space="preserve"> is no darkness at all</w:t>
      </w:r>
      <w:r w:rsidRPr="00770410">
        <w:rPr>
          <w:rFonts w:ascii="Verdana" w:eastAsia="Times New Roman" w:hAnsi="Verdana" w:cs="Times New Roman"/>
          <w:sz w:val="24"/>
          <w:szCs w:val="24"/>
        </w:rPr>
        <w:t xml:space="preserve">. There was hope for those bound in darkness. Entering a relationship with Christ enters a relationship with </w:t>
      </w:r>
      <w:r w:rsidR="008E0170">
        <w:rPr>
          <w:rFonts w:ascii="Verdana" w:eastAsia="Times New Roman" w:hAnsi="Verdana" w:cs="Times New Roman"/>
          <w:sz w:val="24"/>
          <w:szCs w:val="24"/>
        </w:rPr>
        <w:t xml:space="preserve">the </w:t>
      </w:r>
      <w:r w:rsidRPr="00770410">
        <w:rPr>
          <w:rFonts w:ascii="Verdana" w:eastAsia="Times New Roman" w:hAnsi="Verdana" w:cs="Times New Roman"/>
          <w:sz w:val="24"/>
          <w:szCs w:val="24"/>
        </w:rPr>
        <w:t>Light. Light dispels the darkness. The burden and bondage of sin is overcome in Christ!</w:t>
      </w:r>
    </w:p>
    <w:p w:rsidR="00770410" w:rsidRPr="00770410" w:rsidRDefault="00770410" w:rsidP="00770410">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770410">
        <w:rPr>
          <w:rFonts w:ascii="Verdana" w:eastAsia="Times New Roman" w:hAnsi="Verdana" w:cs="Times New Roman"/>
          <w:sz w:val="24"/>
          <w:szCs w:val="24"/>
        </w:rPr>
        <w:t>I</w:t>
      </w:r>
      <w:r>
        <w:rPr>
          <w:rFonts w:ascii="Verdana" w:eastAsia="Times New Roman" w:hAnsi="Verdana" w:cs="Times New Roman"/>
          <w:sz w:val="24"/>
          <w:szCs w:val="24"/>
        </w:rPr>
        <w:t xml:space="preserve">sn’t that a blessing? </w:t>
      </w:r>
      <w:r w:rsidRPr="00770410">
        <w:rPr>
          <w:rFonts w:ascii="Verdana" w:eastAsia="Times New Roman" w:hAnsi="Verdana" w:cs="Times New Roman"/>
          <w:sz w:val="24"/>
          <w:szCs w:val="24"/>
        </w:rPr>
        <w:t>Christ is the hope of the world. He continues to deliver those bound by sin, consumed in darkness. He is Light!</w:t>
      </w:r>
    </w:p>
    <w:p w:rsidR="00770410" w:rsidRPr="00770410" w:rsidRDefault="00770410" w:rsidP="00770410">
      <w:pPr>
        <w:spacing w:after="0" w:line="240" w:lineRule="auto"/>
        <w:rPr>
          <w:rFonts w:ascii="Verdana" w:eastAsia="Times New Roman" w:hAnsi="Verdana" w:cs="Times New Roman"/>
          <w:sz w:val="24"/>
          <w:szCs w:val="24"/>
        </w:rPr>
      </w:pPr>
      <w:r w:rsidRPr="00770410">
        <w:rPr>
          <w:rFonts w:ascii="Verdana" w:eastAsia="Times New Roman" w:hAnsi="Verdana" w:cs="Times New Roman"/>
          <w:b/>
          <w:sz w:val="24"/>
          <w:szCs w:val="24"/>
        </w:rPr>
        <w:t>II. The Illumination of the Light</w:t>
      </w:r>
      <w:r>
        <w:rPr>
          <w:rFonts w:ascii="Verdana" w:eastAsia="Times New Roman" w:hAnsi="Verdana" w:cs="Times New Roman"/>
          <w:b/>
          <w:sz w:val="24"/>
          <w:szCs w:val="24"/>
        </w:rPr>
        <w:t>.</w:t>
      </w:r>
      <w:r w:rsidRPr="00770410">
        <w:rPr>
          <w:rFonts w:ascii="Verdana" w:eastAsia="Times New Roman" w:hAnsi="Verdana" w:cs="Times New Roman"/>
          <w:sz w:val="24"/>
          <w:szCs w:val="24"/>
        </w:rPr>
        <w:t xml:space="preserve"> (6-7) – John proceeds to discuss the illuminating power of light. It always reveals what is there. Consider</w:t>
      </w:r>
      <w:r w:rsidR="007E20CC">
        <w:rPr>
          <w:rFonts w:ascii="Verdana" w:eastAsia="Times New Roman" w:hAnsi="Verdana" w:cs="Times New Roman"/>
          <w:sz w:val="24"/>
          <w:szCs w:val="24"/>
        </w:rPr>
        <w:t xml:space="preserve"> three things: the revelation, the transformation, and the sanctification by the light</w:t>
      </w:r>
      <w:r w:rsidRPr="00770410">
        <w:rPr>
          <w:rFonts w:ascii="Verdana" w:eastAsia="Times New Roman" w:hAnsi="Verdana" w:cs="Times New Roman"/>
          <w:sz w:val="24"/>
          <w:szCs w:val="24"/>
        </w:rPr>
        <w:t>:</w:t>
      </w:r>
    </w:p>
    <w:p w:rsidR="00770410" w:rsidRDefault="00770410" w:rsidP="00770410">
      <w:pPr>
        <w:spacing w:after="0" w:line="240" w:lineRule="auto"/>
        <w:rPr>
          <w:rFonts w:ascii="Verdana" w:eastAsia="Times New Roman" w:hAnsi="Verdana" w:cs="Times New Roman"/>
          <w:sz w:val="24"/>
          <w:szCs w:val="24"/>
        </w:rPr>
      </w:pPr>
      <w:r w:rsidRPr="00770410">
        <w:rPr>
          <w:rFonts w:ascii="Verdana" w:eastAsia="Times New Roman" w:hAnsi="Verdana" w:cs="Times New Roman"/>
          <w:b/>
          <w:sz w:val="24"/>
          <w:szCs w:val="24"/>
        </w:rPr>
        <w:t>A. The Revelation.</w:t>
      </w:r>
      <w:r w:rsidRPr="00770410">
        <w:rPr>
          <w:rFonts w:ascii="Verdana" w:eastAsia="Times New Roman" w:hAnsi="Verdana" w:cs="Times New Roman"/>
          <w:sz w:val="24"/>
          <w:szCs w:val="24"/>
        </w:rPr>
        <w:t xml:space="preserve"> (6) </w:t>
      </w:r>
      <w:proofErr w:type="gramStart"/>
      <w:r w:rsidRPr="00770410">
        <w:rPr>
          <w:rFonts w:ascii="Verdana" w:eastAsia="Times New Roman" w:hAnsi="Verdana" w:cs="Times New Roman"/>
          <w:sz w:val="24"/>
          <w:szCs w:val="24"/>
        </w:rPr>
        <w:t xml:space="preserve">– </w:t>
      </w:r>
      <w:r w:rsidR="008E0170" w:rsidRPr="008E0170">
        <w:rPr>
          <w:rFonts w:ascii="Times New Roman" w:eastAsia="Times New Roman" w:hAnsi="Times New Roman" w:cs="Times New Roman"/>
          <w:b/>
          <w:i/>
          <w:sz w:val="24"/>
          <w:szCs w:val="24"/>
        </w:rPr>
        <w:t xml:space="preserve"> </w:t>
      </w:r>
      <w:r w:rsidR="008E0170" w:rsidRPr="008E0170">
        <w:rPr>
          <w:rFonts w:ascii="Times New Roman" w:eastAsia="Times New Roman" w:hAnsi="Times New Roman" w:cs="Times New Roman"/>
          <w:b/>
          <w:i/>
          <w:sz w:val="24"/>
          <w:szCs w:val="24"/>
          <w:vertAlign w:val="superscript"/>
        </w:rPr>
        <w:t>6</w:t>
      </w:r>
      <w:proofErr w:type="gramEnd"/>
      <w:r w:rsidR="008E0170" w:rsidRPr="008E0170">
        <w:rPr>
          <w:rFonts w:ascii="Times New Roman" w:eastAsia="Times New Roman" w:hAnsi="Times New Roman" w:cs="Times New Roman"/>
          <w:b/>
          <w:i/>
          <w:sz w:val="24"/>
          <w:szCs w:val="24"/>
          <w:vertAlign w:val="superscript"/>
        </w:rPr>
        <w:t xml:space="preserve"> </w:t>
      </w:r>
      <w:r w:rsidR="008E0170" w:rsidRPr="008E0170">
        <w:rPr>
          <w:rFonts w:ascii="Times New Roman" w:eastAsia="Times New Roman" w:hAnsi="Times New Roman" w:cs="Times New Roman"/>
          <w:b/>
          <w:i/>
          <w:sz w:val="24"/>
          <w:szCs w:val="24"/>
        </w:rPr>
        <w:t>If we claim to have fellowship with him and yet walk in the darkness, we lie and do not live out the truth.</w:t>
      </w:r>
    </w:p>
    <w:p w:rsidR="00770410" w:rsidRPr="00770410" w:rsidRDefault="00770410" w:rsidP="00770410">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770410">
        <w:rPr>
          <w:rFonts w:ascii="Verdana" w:eastAsia="Times New Roman" w:hAnsi="Verdana" w:cs="Times New Roman"/>
          <w:sz w:val="24"/>
          <w:szCs w:val="24"/>
        </w:rPr>
        <w:t>The light of Christ is the constant measure for man’s spiritual condition. John knew those who professed Christ and yet continued to walk in darkness. Light and darkness have no fellowship. Those who professed Christ while continuing to walk in darkness were living a lie.</w:t>
      </w:r>
      <w:r w:rsidR="008E0170">
        <w:rPr>
          <w:rFonts w:ascii="Verdana" w:eastAsia="Times New Roman" w:hAnsi="Verdana" w:cs="Times New Roman"/>
          <w:sz w:val="24"/>
          <w:szCs w:val="24"/>
        </w:rPr>
        <w:t xml:space="preserve"> </w:t>
      </w:r>
    </w:p>
    <w:p w:rsidR="00770410" w:rsidRPr="00770410" w:rsidRDefault="00770410" w:rsidP="00770410">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770410">
        <w:rPr>
          <w:rFonts w:ascii="Verdana" w:eastAsia="Times New Roman" w:hAnsi="Verdana" w:cs="Times New Roman"/>
          <w:sz w:val="24"/>
          <w:szCs w:val="24"/>
        </w:rPr>
        <w:t>The Light always reveals truth. It exposes what is genuinely there. It is impossible to walk in the Light and continue in darkness. The Light of Christ will always reveal who and what we are. We may profess one thing, but the Light reveals what our lives truly are. It is possible to hide certain aspects of our lives from people, but light will always reveal dirt and impurity. Christ knows those who are His. They are known for walking in the Light.</w:t>
      </w:r>
    </w:p>
    <w:p w:rsidR="00770410" w:rsidRDefault="00770410" w:rsidP="00770410">
      <w:pPr>
        <w:spacing w:after="0" w:line="240" w:lineRule="auto"/>
        <w:rPr>
          <w:rFonts w:ascii="Verdana" w:eastAsia="Times New Roman" w:hAnsi="Verdana" w:cs="Times New Roman"/>
          <w:sz w:val="24"/>
          <w:szCs w:val="24"/>
        </w:rPr>
      </w:pPr>
      <w:r w:rsidRPr="00770410">
        <w:rPr>
          <w:rFonts w:ascii="Verdana" w:eastAsia="Times New Roman" w:hAnsi="Verdana" w:cs="Times New Roman"/>
          <w:b/>
          <w:sz w:val="24"/>
          <w:szCs w:val="24"/>
        </w:rPr>
        <w:t>B. The Transformation</w:t>
      </w:r>
      <w:r>
        <w:rPr>
          <w:rFonts w:ascii="Verdana" w:eastAsia="Times New Roman" w:hAnsi="Verdana" w:cs="Times New Roman"/>
          <w:sz w:val="24"/>
          <w:szCs w:val="24"/>
        </w:rPr>
        <w:t xml:space="preserve">. </w:t>
      </w:r>
      <w:r w:rsidRPr="00770410">
        <w:rPr>
          <w:rFonts w:ascii="Verdana" w:eastAsia="Times New Roman" w:hAnsi="Verdana" w:cs="Times New Roman"/>
          <w:sz w:val="24"/>
          <w:szCs w:val="24"/>
        </w:rPr>
        <w:t xml:space="preserve"> (7a) – </w:t>
      </w:r>
      <w:r w:rsidR="008E0170" w:rsidRPr="008E0170">
        <w:rPr>
          <w:rFonts w:ascii="Times New Roman" w:eastAsia="Times New Roman" w:hAnsi="Times New Roman" w:cs="Times New Roman"/>
          <w:b/>
          <w:i/>
          <w:sz w:val="24"/>
          <w:szCs w:val="24"/>
          <w:vertAlign w:val="superscript"/>
        </w:rPr>
        <w:t xml:space="preserve">7 </w:t>
      </w:r>
      <w:r w:rsidR="008E0170" w:rsidRPr="008E0170">
        <w:rPr>
          <w:rFonts w:ascii="Times New Roman" w:eastAsia="Times New Roman" w:hAnsi="Times New Roman" w:cs="Times New Roman"/>
          <w:b/>
          <w:i/>
          <w:sz w:val="24"/>
          <w:szCs w:val="24"/>
        </w:rPr>
        <w:t>But if we walk in the light, as he is in the light, we have fellowship with one another,</w:t>
      </w:r>
    </w:p>
    <w:p w:rsidR="00770410" w:rsidRPr="00770410" w:rsidRDefault="00770410" w:rsidP="00770410">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770410">
        <w:rPr>
          <w:rFonts w:ascii="Verdana" w:eastAsia="Times New Roman" w:hAnsi="Verdana" w:cs="Times New Roman"/>
          <w:sz w:val="24"/>
          <w:szCs w:val="24"/>
        </w:rPr>
        <w:t>Walking in the Light brings a radical transformation to one’s life. We no longer walk in darkness, stumbling about. We walk in the Light of Christ, being transformed to His image, becoming more like Him. As we mature while walking in the Light, our fellowship with other believers grows. We share more in common with them than those of the world. Our desires are the same. We have laid aside the old man of sin, who longed for the darkness, and now walk in the Light</w:t>
      </w:r>
      <w:r w:rsidR="007E20CC">
        <w:rPr>
          <w:rFonts w:ascii="Verdana" w:eastAsia="Times New Roman" w:hAnsi="Verdana" w:cs="Times New Roman"/>
          <w:sz w:val="24"/>
          <w:szCs w:val="24"/>
        </w:rPr>
        <w:t xml:space="preserve"> and enjoy fellowship with others in the Light</w:t>
      </w:r>
      <w:r w:rsidRPr="00770410">
        <w:rPr>
          <w:rFonts w:ascii="Verdana" w:eastAsia="Times New Roman" w:hAnsi="Verdana" w:cs="Times New Roman"/>
          <w:sz w:val="24"/>
          <w:szCs w:val="24"/>
        </w:rPr>
        <w:t>.</w:t>
      </w:r>
    </w:p>
    <w:p w:rsidR="00770410" w:rsidRDefault="00770410" w:rsidP="00770410">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770410">
        <w:rPr>
          <w:rFonts w:ascii="Verdana" w:eastAsia="Times New Roman" w:hAnsi="Verdana" w:cs="Times New Roman"/>
          <w:sz w:val="24"/>
          <w:szCs w:val="24"/>
        </w:rPr>
        <w:t>Isn’t the transformation in Christ amazing? What power and grace is revealed in a changed life. Only Christ can take one who longs only to please the flesh and change his desires. Only Christ can transform a life that once had no desire for the things of God and create one who is faithful and committed to Christian service.</w:t>
      </w:r>
    </w:p>
    <w:p w:rsidR="00770410" w:rsidRDefault="00770410" w:rsidP="00770410">
      <w:pPr>
        <w:spacing w:after="0" w:line="240" w:lineRule="auto"/>
        <w:rPr>
          <w:rFonts w:ascii="Verdana" w:eastAsia="Times New Roman" w:hAnsi="Verdana" w:cs="Times New Roman"/>
          <w:sz w:val="24"/>
          <w:szCs w:val="24"/>
        </w:rPr>
      </w:pPr>
      <w:r w:rsidRPr="00770410">
        <w:rPr>
          <w:rFonts w:ascii="Verdana" w:eastAsia="Times New Roman" w:hAnsi="Verdana" w:cs="Times New Roman"/>
          <w:b/>
          <w:sz w:val="24"/>
          <w:szCs w:val="24"/>
        </w:rPr>
        <w:lastRenderedPageBreak/>
        <w:t>C. The Sanctification.</w:t>
      </w:r>
      <w:r w:rsidRPr="00770410">
        <w:rPr>
          <w:rFonts w:ascii="Verdana" w:eastAsia="Times New Roman" w:hAnsi="Verdana" w:cs="Times New Roman"/>
          <w:sz w:val="24"/>
          <w:szCs w:val="24"/>
        </w:rPr>
        <w:t xml:space="preserve"> (7b) –</w:t>
      </w:r>
      <w:r w:rsidRPr="00770410">
        <w:rPr>
          <w:rFonts w:ascii="Times New Roman" w:eastAsia="Times New Roman" w:hAnsi="Times New Roman" w:cs="Times New Roman"/>
          <w:b/>
          <w:i/>
          <w:sz w:val="24"/>
          <w:szCs w:val="24"/>
        </w:rPr>
        <w:t xml:space="preserve"> </w:t>
      </w:r>
      <w:r w:rsidR="007E20CC" w:rsidRPr="007E20CC">
        <w:rPr>
          <w:rFonts w:ascii="Times New Roman" w:eastAsia="Times New Roman" w:hAnsi="Times New Roman" w:cs="Times New Roman"/>
          <w:b/>
          <w:i/>
          <w:sz w:val="24"/>
          <w:szCs w:val="24"/>
        </w:rPr>
        <w:t>and the blood of Jesus</w:t>
      </w:r>
      <w:r w:rsidR="007E20CC">
        <w:rPr>
          <w:rFonts w:ascii="Times New Roman" w:eastAsia="Times New Roman" w:hAnsi="Times New Roman" w:cs="Times New Roman"/>
          <w:b/>
          <w:i/>
          <w:sz w:val="24"/>
          <w:szCs w:val="24"/>
        </w:rPr>
        <w:t xml:space="preserve">, his Son, purifies us from all </w:t>
      </w:r>
      <w:r w:rsidR="007E20CC" w:rsidRPr="007E20CC">
        <w:rPr>
          <w:rFonts w:ascii="Times New Roman" w:eastAsia="Times New Roman" w:hAnsi="Times New Roman" w:cs="Times New Roman"/>
          <w:b/>
          <w:i/>
          <w:sz w:val="24"/>
          <w:szCs w:val="24"/>
        </w:rPr>
        <w:t>sin.</w:t>
      </w:r>
    </w:p>
    <w:p w:rsidR="00770410" w:rsidRPr="00770410" w:rsidRDefault="00770410" w:rsidP="00770410">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770410">
        <w:rPr>
          <w:rFonts w:ascii="Verdana" w:eastAsia="Times New Roman" w:hAnsi="Verdana" w:cs="Times New Roman"/>
          <w:sz w:val="24"/>
          <w:szCs w:val="24"/>
        </w:rPr>
        <w:t>We are cleansed and made righteous through the blood of Christ that was shed on the cross for our sins. John reveals a gracious benefit of walking in the Light. As we walk with Jesus, in His light, we enjoy communion with Him. His light reveals areas in our lives that need attention. While living in darkness we may not have noticed, but now in the light they are abundantly clear. His light reveals the areas that need attention and His grace pardons those areas.</w:t>
      </w:r>
    </w:p>
    <w:p w:rsidR="00770410" w:rsidRDefault="00770410" w:rsidP="00770410">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770410">
        <w:rPr>
          <w:rFonts w:ascii="Verdana" w:eastAsia="Times New Roman" w:hAnsi="Verdana" w:cs="Times New Roman"/>
          <w:sz w:val="24"/>
          <w:szCs w:val="24"/>
        </w:rPr>
        <w:t xml:space="preserve">Walking in the Light isn’t always easy. We can be confident that His light will reveal any weakness or sin in our lives. It will expose things as they are. Light brings conviction </w:t>
      </w:r>
      <w:proofErr w:type="gramStart"/>
      <w:r w:rsidRPr="00770410">
        <w:rPr>
          <w:rFonts w:ascii="Verdana" w:eastAsia="Times New Roman" w:hAnsi="Verdana" w:cs="Times New Roman"/>
          <w:sz w:val="24"/>
          <w:szCs w:val="24"/>
        </w:rPr>
        <w:t>that results</w:t>
      </w:r>
      <w:proofErr w:type="gramEnd"/>
      <w:r w:rsidRPr="00770410">
        <w:rPr>
          <w:rFonts w:ascii="Verdana" w:eastAsia="Times New Roman" w:hAnsi="Verdana" w:cs="Times New Roman"/>
          <w:sz w:val="24"/>
          <w:szCs w:val="24"/>
        </w:rPr>
        <w:t xml:space="preserve"> in repentance and a closer walk. As we walk in the Light we become more like Christ. Our sanctification is an ongoing process. Walking in the light of Christ aids our sanctification.</w:t>
      </w:r>
    </w:p>
    <w:p w:rsidR="007E20CC" w:rsidRPr="00770410" w:rsidRDefault="007E20CC" w:rsidP="00770410">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t>I have worked with many folks caught in darkness, and the difficulty of addiction and I see their victory over the darkness come when they come to the point of illumination where they hate the darkness and what it does to them and so they avoid the darkness completely. That’s illumination!</w:t>
      </w:r>
    </w:p>
    <w:p w:rsidR="00770410" w:rsidRPr="00770410" w:rsidRDefault="00770410" w:rsidP="00770410">
      <w:pPr>
        <w:spacing w:after="0" w:line="240" w:lineRule="auto"/>
        <w:rPr>
          <w:rFonts w:ascii="Verdana" w:eastAsia="Times New Roman" w:hAnsi="Verdana" w:cs="Times New Roman"/>
          <w:sz w:val="24"/>
          <w:szCs w:val="24"/>
        </w:rPr>
      </w:pPr>
      <w:r w:rsidRPr="00770410">
        <w:rPr>
          <w:rFonts w:ascii="Verdana" w:eastAsia="Times New Roman" w:hAnsi="Verdana" w:cs="Times New Roman"/>
          <w:b/>
          <w:sz w:val="24"/>
          <w:szCs w:val="24"/>
        </w:rPr>
        <w:t>III. The Conviction of the Light.</w:t>
      </w:r>
      <w:r>
        <w:rPr>
          <w:rFonts w:ascii="Verdana" w:eastAsia="Times New Roman" w:hAnsi="Verdana" w:cs="Times New Roman"/>
          <w:sz w:val="24"/>
          <w:szCs w:val="24"/>
        </w:rPr>
        <w:t xml:space="preserve"> </w:t>
      </w:r>
      <w:r w:rsidRPr="00770410">
        <w:rPr>
          <w:rFonts w:ascii="Verdana" w:eastAsia="Times New Roman" w:hAnsi="Verdana" w:cs="Times New Roman"/>
          <w:sz w:val="24"/>
          <w:szCs w:val="24"/>
        </w:rPr>
        <w:t xml:space="preserve"> (8-10) – As we have </w:t>
      </w:r>
      <w:proofErr w:type="gramStart"/>
      <w:r w:rsidRPr="00770410">
        <w:rPr>
          <w:rFonts w:ascii="Verdana" w:eastAsia="Times New Roman" w:hAnsi="Verdana" w:cs="Times New Roman"/>
          <w:sz w:val="24"/>
          <w:szCs w:val="24"/>
        </w:rPr>
        <w:t>discussed,</w:t>
      </w:r>
      <w:proofErr w:type="gramEnd"/>
      <w:r w:rsidRPr="00770410">
        <w:rPr>
          <w:rFonts w:ascii="Verdana" w:eastAsia="Times New Roman" w:hAnsi="Verdana" w:cs="Times New Roman"/>
          <w:sz w:val="24"/>
          <w:szCs w:val="24"/>
        </w:rPr>
        <w:t xml:space="preserve"> light exposes what is there.</w:t>
      </w:r>
      <w:r w:rsidR="007E20CC">
        <w:rPr>
          <w:rFonts w:ascii="Verdana" w:eastAsia="Times New Roman" w:hAnsi="Verdana" w:cs="Times New Roman"/>
          <w:sz w:val="24"/>
          <w:szCs w:val="24"/>
        </w:rPr>
        <w:t xml:space="preserve"> You don’t see the cockroaches till you turn on the light.</w:t>
      </w:r>
      <w:r w:rsidRPr="00770410">
        <w:rPr>
          <w:rFonts w:ascii="Verdana" w:eastAsia="Times New Roman" w:hAnsi="Verdana" w:cs="Times New Roman"/>
          <w:sz w:val="24"/>
          <w:szCs w:val="24"/>
        </w:rPr>
        <w:t xml:space="preserve"> </w:t>
      </w:r>
      <w:proofErr w:type="spellStart"/>
      <w:r w:rsidRPr="00770410">
        <w:rPr>
          <w:rFonts w:ascii="Verdana" w:eastAsia="Times New Roman" w:hAnsi="Verdana" w:cs="Times New Roman"/>
          <w:sz w:val="24"/>
          <w:szCs w:val="24"/>
        </w:rPr>
        <w:t>The</w:t>
      </w:r>
      <w:proofErr w:type="spellEnd"/>
      <w:r w:rsidRPr="00770410">
        <w:rPr>
          <w:rFonts w:ascii="Verdana" w:eastAsia="Times New Roman" w:hAnsi="Verdana" w:cs="Times New Roman"/>
          <w:sz w:val="24"/>
          <w:szCs w:val="24"/>
        </w:rPr>
        <w:t xml:space="preserve"> light of Christ is certainly no different. His light will expose the sin in our lives, but our response to His exposure makes all the difference. John reveals how sin is dealt with once it is exposed by the Light. He speaks of</w:t>
      </w:r>
      <w:r w:rsidR="007E20CC">
        <w:rPr>
          <w:rFonts w:ascii="Verdana" w:eastAsia="Times New Roman" w:hAnsi="Verdana" w:cs="Times New Roman"/>
          <w:sz w:val="24"/>
          <w:szCs w:val="24"/>
        </w:rPr>
        <w:t xml:space="preserve"> three things</w:t>
      </w:r>
      <w:r w:rsidRPr="00770410">
        <w:rPr>
          <w:rFonts w:ascii="Verdana" w:eastAsia="Times New Roman" w:hAnsi="Verdana" w:cs="Times New Roman"/>
          <w:sz w:val="24"/>
          <w:szCs w:val="24"/>
        </w:rPr>
        <w:t>:</w:t>
      </w:r>
      <w:r w:rsidR="007E20CC">
        <w:rPr>
          <w:rFonts w:ascii="Verdana" w:eastAsia="Times New Roman" w:hAnsi="Verdana" w:cs="Times New Roman"/>
          <w:sz w:val="24"/>
          <w:szCs w:val="24"/>
        </w:rPr>
        <w:t xml:space="preserve"> the deception of sin, the disgrace of sin and the directive for sin.</w:t>
      </w:r>
    </w:p>
    <w:p w:rsidR="00770410" w:rsidRDefault="00770410" w:rsidP="00770410">
      <w:pPr>
        <w:spacing w:after="0" w:line="240" w:lineRule="auto"/>
        <w:rPr>
          <w:rFonts w:ascii="Verdana" w:eastAsia="Times New Roman" w:hAnsi="Verdana" w:cs="Times New Roman"/>
          <w:sz w:val="24"/>
          <w:szCs w:val="24"/>
        </w:rPr>
      </w:pPr>
      <w:r w:rsidRPr="00770410">
        <w:rPr>
          <w:rFonts w:ascii="Verdana" w:eastAsia="Times New Roman" w:hAnsi="Verdana" w:cs="Times New Roman"/>
          <w:b/>
          <w:sz w:val="24"/>
          <w:szCs w:val="24"/>
        </w:rPr>
        <w:t>A. The Deception of Sin.</w:t>
      </w:r>
      <w:r w:rsidRPr="00770410">
        <w:rPr>
          <w:rFonts w:ascii="Verdana" w:eastAsia="Times New Roman" w:hAnsi="Verdana" w:cs="Times New Roman"/>
          <w:sz w:val="24"/>
          <w:szCs w:val="24"/>
        </w:rPr>
        <w:t xml:space="preserve"> (8) – </w:t>
      </w:r>
      <w:r w:rsidR="005F6C87" w:rsidRPr="005F6C87">
        <w:rPr>
          <w:rFonts w:ascii="Times New Roman" w:eastAsia="Times New Roman" w:hAnsi="Times New Roman" w:cs="Times New Roman"/>
          <w:b/>
          <w:i/>
          <w:sz w:val="24"/>
          <w:szCs w:val="24"/>
          <w:vertAlign w:val="superscript"/>
        </w:rPr>
        <w:t>8</w:t>
      </w:r>
      <w:r w:rsidR="005F6C87" w:rsidRPr="005F6C87">
        <w:rPr>
          <w:rFonts w:ascii="Times New Roman" w:eastAsia="Times New Roman" w:hAnsi="Times New Roman" w:cs="Times New Roman"/>
          <w:b/>
          <w:i/>
          <w:sz w:val="24"/>
          <w:szCs w:val="24"/>
        </w:rPr>
        <w:t xml:space="preserve"> </w:t>
      </w:r>
      <w:proofErr w:type="gramStart"/>
      <w:r w:rsidR="005F6C87" w:rsidRPr="005F6C87">
        <w:rPr>
          <w:rFonts w:ascii="Times New Roman" w:eastAsia="Times New Roman" w:hAnsi="Times New Roman" w:cs="Times New Roman"/>
          <w:b/>
          <w:i/>
          <w:sz w:val="24"/>
          <w:szCs w:val="24"/>
        </w:rPr>
        <w:t>If</w:t>
      </w:r>
      <w:proofErr w:type="gramEnd"/>
      <w:r w:rsidR="005F6C87" w:rsidRPr="005F6C87">
        <w:rPr>
          <w:rFonts w:ascii="Times New Roman" w:eastAsia="Times New Roman" w:hAnsi="Times New Roman" w:cs="Times New Roman"/>
          <w:b/>
          <w:i/>
          <w:sz w:val="24"/>
          <w:szCs w:val="24"/>
        </w:rPr>
        <w:t xml:space="preserve"> we claim to be without sin, we deceive ourselves and the truth is not in us.</w:t>
      </w:r>
    </w:p>
    <w:p w:rsidR="00770410" w:rsidRPr="005F6C87" w:rsidRDefault="00770410" w:rsidP="00770410">
      <w:pPr>
        <w:spacing w:after="0" w:line="240" w:lineRule="auto"/>
        <w:rPr>
          <w:rFonts w:ascii="Verdana" w:eastAsia="Times New Roman" w:hAnsi="Verdana" w:cs="Times New Roman"/>
          <w:spacing w:val="-6"/>
          <w:sz w:val="24"/>
          <w:szCs w:val="24"/>
        </w:rPr>
      </w:pPr>
      <w:r>
        <w:rPr>
          <w:rFonts w:ascii="Verdana" w:eastAsia="Times New Roman" w:hAnsi="Verdana" w:cs="Times New Roman"/>
          <w:sz w:val="24"/>
          <w:szCs w:val="24"/>
        </w:rPr>
        <w:tab/>
      </w:r>
      <w:r w:rsidRPr="00770410">
        <w:rPr>
          <w:rFonts w:ascii="Verdana" w:eastAsia="Times New Roman" w:hAnsi="Verdana" w:cs="Times New Roman"/>
          <w:sz w:val="24"/>
          <w:szCs w:val="24"/>
        </w:rPr>
        <w:t>Apparently John knew those who felt as if they lived above sin. They saw no need for repentance or a relationship with Christ. In reality their hearts were deceived. They were only deceiving themselves. We know that all have sinned and come short of the glory of God. There are none righteous before God. The very best we can accomplish is viewed as filthy rags in His sight. We are born in sin and all possess a sin nature</w:t>
      </w:r>
      <w:r w:rsidRPr="005F6C87">
        <w:rPr>
          <w:rFonts w:ascii="Verdana" w:eastAsia="Times New Roman" w:hAnsi="Verdana" w:cs="Times New Roman"/>
          <w:spacing w:val="-6"/>
          <w:sz w:val="24"/>
          <w:szCs w:val="24"/>
        </w:rPr>
        <w:t>. To deny sin is to deny God’s Word.</w:t>
      </w:r>
    </w:p>
    <w:p w:rsidR="00770410" w:rsidRPr="00770410" w:rsidRDefault="00770410" w:rsidP="00770410">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770410">
        <w:rPr>
          <w:rFonts w:ascii="Verdana" w:eastAsia="Times New Roman" w:hAnsi="Verdana" w:cs="Times New Roman"/>
          <w:sz w:val="24"/>
          <w:szCs w:val="24"/>
        </w:rPr>
        <w:t xml:space="preserve">This problem continues in our day as well. Many view their lives and feel as if they have done “pretty good.” They live a morally upright life. They are just and honest in their dealings with others. They are faithful to their families. All of those attributes are desirable, but they alone cannot make one acceptable to God. All have a sin problem that must be addressed. Saving faith in Christ </w:t>
      </w:r>
      <w:r w:rsidRPr="005F6C87">
        <w:rPr>
          <w:rFonts w:ascii="Verdana" w:eastAsia="Times New Roman" w:hAnsi="Verdana" w:cs="Times New Roman"/>
          <w:spacing w:val="-6"/>
          <w:sz w:val="24"/>
          <w:szCs w:val="24"/>
        </w:rPr>
        <w:t>alone is the only means of redemption and reconciliation to God</w:t>
      </w:r>
      <w:r w:rsidRPr="00770410">
        <w:rPr>
          <w:rFonts w:ascii="Verdana" w:eastAsia="Times New Roman" w:hAnsi="Verdana" w:cs="Times New Roman"/>
          <w:sz w:val="24"/>
          <w:szCs w:val="24"/>
        </w:rPr>
        <w:t>.</w:t>
      </w:r>
      <w:r w:rsidRPr="005F6C87">
        <w:rPr>
          <w:rFonts w:ascii="Verdana" w:eastAsia="Times New Roman" w:hAnsi="Verdana" w:cs="Times New Roman"/>
          <w:spacing w:val="-6"/>
          <w:sz w:val="24"/>
          <w:szCs w:val="24"/>
        </w:rPr>
        <w:t xml:space="preserve"> It is impossible for anyone to obtain the righteousness demanded of God apart from Christ! </w:t>
      </w:r>
      <w:r w:rsidRPr="00770410">
        <w:rPr>
          <w:rFonts w:ascii="Verdana" w:eastAsia="Times New Roman" w:hAnsi="Verdana" w:cs="Times New Roman"/>
          <w:sz w:val="24"/>
          <w:szCs w:val="24"/>
        </w:rPr>
        <w:t>Prov</w:t>
      </w:r>
      <w:r w:rsidR="005F6C87">
        <w:rPr>
          <w:rFonts w:ascii="Verdana" w:eastAsia="Times New Roman" w:hAnsi="Verdana" w:cs="Times New Roman"/>
          <w:sz w:val="24"/>
          <w:szCs w:val="24"/>
        </w:rPr>
        <w:t xml:space="preserve">erbs </w:t>
      </w:r>
      <w:r w:rsidRPr="00770410">
        <w:rPr>
          <w:rFonts w:ascii="Verdana" w:eastAsia="Times New Roman" w:hAnsi="Verdana" w:cs="Times New Roman"/>
          <w:sz w:val="24"/>
          <w:szCs w:val="24"/>
        </w:rPr>
        <w:t xml:space="preserve">20:9 – </w:t>
      </w:r>
      <w:r w:rsidRPr="00770410">
        <w:rPr>
          <w:rFonts w:ascii="Times New Roman" w:eastAsia="Times New Roman" w:hAnsi="Times New Roman" w:cs="Times New Roman"/>
          <w:b/>
          <w:i/>
          <w:sz w:val="24"/>
          <w:szCs w:val="24"/>
        </w:rPr>
        <w:t>Who can say, I have made my heart clean, I am pure from my sin?</w:t>
      </w:r>
    </w:p>
    <w:p w:rsidR="00770410" w:rsidRDefault="00770410" w:rsidP="00770410">
      <w:pPr>
        <w:spacing w:after="0" w:line="240" w:lineRule="auto"/>
        <w:rPr>
          <w:rFonts w:ascii="Verdana" w:eastAsia="Times New Roman" w:hAnsi="Verdana" w:cs="Times New Roman"/>
          <w:sz w:val="24"/>
          <w:szCs w:val="24"/>
        </w:rPr>
      </w:pPr>
      <w:r w:rsidRPr="00770410">
        <w:rPr>
          <w:rFonts w:ascii="Verdana" w:eastAsia="Times New Roman" w:hAnsi="Verdana" w:cs="Times New Roman"/>
          <w:b/>
          <w:sz w:val="24"/>
          <w:szCs w:val="24"/>
        </w:rPr>
        <w:t>B. The Disgrace of Sin.</w:t>
      </w:r>
      <w:r w:rsidRPr="00770410">
        <w:rPr>
          <w:rFonts w:ascii="Verdana" w:eastAsia="Times New Roman" w:hAnsi="Verdana" w:cs="Times New Roman"/>
          <w:sz w:val="24"/>
          <w:szCs w:val="24"/>
        </w:rPr>
        <w:t xml:space="preserve"> (10) – </w:t>
      </w:r>
      <w:r w:rsidR="005F6C87" w:rsidRPr="005F6C87">
        <w:rPr>
          <w:rFonts w:ascii="Times New Roman" w:eastAsia="Times New Roman" w:hAnsi="Times New Roman" w:cs="Times New Roman"/>
          <w:b/>
          <w:i/>
          <w:sz w:val="24"/>
          <w:szCs w:val="24"/>
          <w:vertAlign w:val="superscript"/>
        </w:rPr>
        <w:t xml:space="preserve">10 </w:t>
      </w:r>
      <w:proofErr w:type="gramStart"/>
      <w:r w:rsidR="005F6C87" w:rsidRPr="005F6C87">
        <w:rPr>
          <w:rFonts w:ascii="Times New Roman" w:eastAsia="Times New Roman" w:hAnsi="Times New Roman" w:cs="Times New Roman"/>
          <w:b/>
          <w:i/>
          <w:sz w:val="24"/>
          <w:szCs w:val="24"/>
        </w:rPr>
        <w:t>If</w:t>
      </w:r>
      <w:proofErr w:type="gramEnd"/>
      <w:r w:rsidR="005F6C87" w:rsidRPr="005F6C87">
        <w:rPr>
          <w:rFonts w:ascii="Times New Roman" w:eastAsia="Times New Roman" w:hAnsi="Times New Roman" w:cs="Times New Roman"/>
          <w:b/>
          <w:i/>
          <w:sz w:val="24"/>
          <w:szCs w:val="24"/>
        </w:rPr>
        <w:t xml:space="preserve"> we claim we have not sinned, we make him out to be a liar and his word is not in us.</w:t>
      </w:r>
    </w:p>
    <w:p w:rsidR="00770410" w:rsidRPr="00770410" w:rsidRDefault="00770410" w:rsidP="00770410">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770410">
        <w:rPr>
          <w:rFonts w:ascii="Verdana" w:eastAsia="Times New Roman" w:hAnsi="Verdana" w:cs="Times New Roman"/>
          <w:sz w:val="24"/>
          <w:szCs w:val="24"/>
        </w:rPr>
        <w:t>Here we discover a stern warning. John declares all who deny sin in essence proclaim that God is a liar. Any student of the Bible understands the enormity of sin. With the first of God’s creation, man fell in</w:t>
      </w:r>
      <w:r w:rsidR="005F6C87">
        <w:rPr>
          <w:rFonts w:ascii="Verdana" w:eastAsia="Times New Roman" w:hAnsi="Verdana" w:cs="Times New Roman"/>
          <w:sz w:val="24"/>
          <w:szCs w:val="24"/>
        </w:rPr>
        <w:t>to</w:t>
      </w:r>
      <w:r w:rsidRPr="00770410">
        <w:rPr>
          <w:rFonts w:ascii="Verdana" w:eastAsia="Times New Roman" w:hAnsi="Verdana" w:cs="Times New Roman"/>
          <w:sz w:val="24"/>
          <w:szCs w:val="24"/>
        </w:rPr>
        <w:t xml:space="preserve"> sin. All who are born in this life are born with a sin nature. Sin created enmity with God and must be atoned. God is holy and righteous and cannot commune with sin. Sin is condemned of God and must be judged. In His grace, God sent His only begotten Son to bear our sin and the wrath of God for sin as He was crucified </w:t>
      </w:r>
      <w:r w:rsidRPr="00770410">
        <w:rPr>
          <w:rFonts w:ascii="Verdana" w:eastAsia="Times New Roman" w:hAnsi="Verdana" w:cs="Times New Roman"/>
          <w:sz w:val="24"/>
          <w:szCs w:val="24"/>
        </w:rPr>
        <w:lastRenderedPageBreak/>
        <w:t xml:space="preserve">upon the cross. To deny sin, and the need for atonement, is to deny the need for Christ’s sacrifice on the cross. It declares the grace of God and sacrificial atonement of Christ </w:t>
      </w:r>
      <w:proofErr w:type="gramStart"/>
      <w:r w:rsidRPr="00770410">
        <w:rPr>
          <w:rFonts w:ascii="Verdana" w:eastAsia="Times New Roman" w:hAnsi="Verdana" w:cs="Times New Roman"/>
          <w:sz w:val="24"/>
          <w:szCs w:val="24"/>
        </w:rPr>
        <w:t>are</w:t>
      </w:r>
      <w:proofErr w:type="gramEnd"/>
      <w:r w:rsidRPr="00770410">
        <w:rPr>
          <w:rFonts w:ascii="Verdana" w:eastAsia="Times New Roman" w:hAnsi="Verdana" w:cs="Times New Roman"/>
          <w:sz w:val="24"/>
          <w:szCs w:val="24"/>
        </w:rPr>
        <w:t xml:space="preserve"> without benefit. We cannot begin to imagine the disgrace this brings upon God the Father and Christ the Son.</w:t>
      </w:r>
    </w:p>
    <w:p w:rsidR="00770410" w:rsidRPr="00770410" w:rsidRDefault="00770410" w:rsidP="00770410">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770410">
        <w:rPr>
          <w:rFonts w:ascii="Verdana" w:eastAsia="Times New Roman" w:hAnsi="Verdana" w:cs="Times New Roman"/>
          <w:sz w:val="24"/>
          <w:szCs w:val="24"/>
        </w:rPr>
        <w:t>I am thankful for the grace that was extended to sinful man. I was guilty of sin and condemned of God, facing eternal judgment and wrath. In Christ, provision was made for me and all humanity. Many may deny their sin, and refuse to admit their guilt, but they remain accountable to God. When His grace is rejected, judgment is all that remains. Those who deny their sin, and pass through the gates of death apart from Christ, will stand before God accountable for their sin.</w:t>
      </w:r>
    </w:p>
    <w:p w:rsidR="00770410" w:rsidRPr="00770410" w:rsidRDefault="00770410" w:rsidP="00770410">
      <w:pPr>
        <w:spacing w:after="0" w:line="240" w:lineRule="auto"/>
        <w:rPr>
          <w:rFonts w:ascii="Times New Roman" w:eastAsia="Times New Roman" w:hAnsi="Times New Roman" w:cs="Times New Roman"/>
          <w:b/>
          <w:i/>
          <w:sz w:val="24"/>
          <w:szCs w:val="24"/>
        </w:rPr>
      </w:pPr>
      <w:r w:rsidRPr="00770410">
        <w:rPr>
          <w:rFonts w:ascii="Verdana" w:eastAsia="Times New Roman" w:hAnsi="Verdana" w:cs="Times New Roman"/>
          <w:b/>
          <w:sz w:val="24"/>
          <w:szCs w:val="24"/>
        </w:rPr>
        <w:t>C. The Directive for Sin</w:t>
      </w:r>
      <w:r>
        <w:rPr>
          <w:rFonts w:ascii="Verdana" w:eastAsia="Times New Roman" w:hAnsi="Verdana" w:cs="Times New Roman"/>
          <w:sz w:val="24"/>
          <w:szCs w:val="24"/>
        </w:rPr>
        <w:t>.</w:t>
      </w:r>
      <w:r w:rsidRPr="00770410">
        <w:rPr>
          <w:rFonts w:ascii="Verdana" w:eastAsia="Times New Roman" w:hAnsi="Verdana" w:cs="Times New Roman"/>
          <w:sz w:val="24"/>
          <w:szCs w:val="24"/>
        </w:rPr>
        <w:t xml:space="preserve"> (9) – </w:t>
      </w:r>
      <w:r w:rsidR="005F6C87" w:rsidRPr="005F6C87">
        <w:rPr>
          <w:rFonts w:ascii="Times New Roman" w:eastAsia="Times New Roman" w:hAnsi="Times New Roman" w:cs="Times New Roman"/>
          <w:b/>
          <w:i/>
          <w:sz w:val="24"/>
          <w:szCs w:val="24"/>
          <w:vertAlign w:val="superscript"/>
        </w:rPr>
        <w:t xml:space="preserve">9 </w:t>
      </w:r>
      <w:proofErr w:type="gramStart"/>
      <w:r w:rsidR="005F6C87" w:rsidRPr="005F6C87">
        <w:rPr>
          <w:rFonts w:ascii="Times New Roman" w:eastAsia="Times New Roman" w:hAnsi="Times New Roman" w:cs="Times New Roman"/>
          <w:b/>
          <w:i/>
          <w:sz w:val="24"/>
          <w:szCs w:val="24"/>
        </w:rPr>
        <w:t>If</w:t>
      </w:r>
      <w:proofErr w:type="gramEnd"/>
      <w:r w:rsidR="005F6C87" w:rsidRPr="005F6C87">
        <w:rPr>
          <w:rFonts w:ascii="Times New Roman" w:eastAsia="Times New Roman" w:hAnsi="Times New Roman" w:cs="Times New Roman"/>
          <w:b/>
          <w:i/>
          <w:sz w:val="24"/>
          <w:szCs w:val="24"/>
        </w:rPr>
        <w:t xml:space="preserve"> we confess our sins, he is faithful and just and will forgive us our sins and purify us from all unrighteousness.</w:t>
      </w:r>
    </w:p>
    <w:p w:rsidR="00770410" w:rsidRPr="00770410" w:rsidRDefault="00770410" w:rsidP="00770410">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770410">
        <w:rPr>
          <w:rFonts w:ascii="Verdana" w:eastAsia="Times New Roman" w:hAnsi="Verdana" w:cs="Times New Roman"/>
          <w:sz w:val="24"/>
          <w:szCs w:val="24"/>
        </w:rPr>
        <w:t>God is holy and cannot condone sin. His holiness demands judgment for sin. Atonement was made upon the cross for all who receive Christ by faith. In Christ forgiveness of sin and reconciliation to God is available. By faith we have to admit our need for salvation in Christ and receive the gracious gift of salvation. In Christ our sin is pardoned and we are cleansed in Him. That includes all our sin: past, present, and future. His blood atones for sin.</w:t>
      </w:r>
    </w:p>
    <w:p w:rsidR="00770410" w:rsidRPr="00770410" w:rsidRDefault="00770410" w:rsidP="00770410">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770410">
        <w:rPr>
          <w:rFonts w:ascii="Verdana" w:eastAsia="Times New Roman" w:hAnsi="Verdana" w:cs="Times New Roman"/>
          <w:sz w:val="24"/>
          <w:szCs w:val="24"/>
        </w:rPr>
        <w:t>John reveals the Gospel in this passage. Christ bore our sin, suffering the wrath of God in our place. Salvation is available</w:t>
      </w:r>
      <w:r w:rsidR="005F6C87">
        <w:rPr>
          <w:rFonts w:ascii="Verdana" w:eastAsia="Times New Roman" w:hAnsi="Verdana" w:cs="Times New Roman"/>
          <w:sz w:val="24"/>
          <w:szCs w:val="24"/>
        </w:rPr>
        <w:t xml:space="preserve"> only</w:t>
      </w:r>
      <w:r w:rsidRPr="00770410">
        <w:rPr>
          <w:rFonts w:ascii="Verdana" w:eastAsia="Times New Roman" w:hAnsi="Verdana" w:cs="Times New Roman"/>
          <w:sz w:val="24"/>
          <w:szCs w:val="24"/>
        </w:rPr>
        <w:t xml:space="preserve"> in Him. There is no reason for anyone to die accountable to God for their sin. If we will only confess our sin, admitting our need for salvation, He is faithful and just to forgive our sin and cleanse all unrighteousness.</w:t>
      </w:r>
    </w:p>
    <w:p w:rsidR="00770410" w:rsidRPr="00770410" w:rsidRDefault="00770410" w:rsidP="00770410">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770410">
        <w:rPr>
          <w:rFonts w:ascii="Verdana" w:eastAsia="Times New Roman" w:hAnsi="Verdana" w:cs="Times New Roman"/>
          <w:sz w:val="24"/>
          <w:szCs w:val="24"/>
        </w:rPr>
        <w:t>That ought to bring comfort to the believer as well. There is no need for us to live defeated lives because of sin. We remain in a body of flesh that is prone to sin. While in this body we will continue to sin and miss the mark, but we do not have to allow sin to remain. Our sin is forgiven in Christ. Keep short accounts with sin. As the Spirit brings them to your remembrance, confess them and forsake them. We can enjoy victory in Jesus!</w:t>
      </w:r>
    </w:p>
    <w:p w:rsidR="00770410" w:rsidRPr="00770410" w:rsidRDefault="00770410" w:rsidP="00770410">
      <w:pPr>
        <w:spacing w:after="0" w:line="240" w:lineRule="auto"/>
        <w:rPr>
          <w:rFonts w:ascii="Verdana" w:eastAsia="Times New Roman" w:hAnsi="Verdana" w:cs="Times New Roman"/>
          <w:sz w:val="24"/>
          <w:szCs w:val="24"/>
        </w:rPr>
      </w:pPr>
      <w:r w:rsidRPr="00770410">
        <w:rPr>
          <w:rFonts w:ascii="Verdana" w:eastAsia="Times New Roman" w:hAnsi="Verdana" w:cs="Times New Roman"/>
          <w:b/>
          <w:sz w:val="24"/>
          <w:szCs w:val="24"/>
        </w:rPr>
        <w:t>Conclusion:</w:t>
      </w:r>
      <w:r w:rsidRPr="00770410">
        <w:rPr>
          <w:rFonts w:ascii="Verdana" w:eastAsia="Times New Roman" w:hAnsi="Verdana" w:cs="Times New Roman"/>
          <w:sz w:val="24"/>
          <w:szCs w:val="24"/>
        </w:rPr>
        <w:t xml:space="preserve"> I am thankful for the Light of the world. I rejoice for the day that His light shined within my heart, revealing my sin and need for Him. I do not live a perfect life, but I do walk in the Light. As I do, His light reveals needs within my life. It exposes sin and areas that need attention. As I walk in the light, I am being transformed into the image of my Savior.</w:t>
      </w:r>
    </w:p>
    <w:p w:rsidR="00770410" w:rsidRDefault="00770410" w:rsidP="00770410">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770410">
        <w:rPr>
          <w:rFonts w:ascii="Verdana" w:eastAsia="Times New Roman" w:hAnsi="Verdana" w:cs="Times New Roman"/>
          <w:sz w:val="24"/>
          <w:szCs w:val="24"/>
        </w:rPr>
        <w:t>I pray all is well with you, but only you and God know for sure. Have you realized your need for salvation or are you living in denial concerning sin? Christ made the way of salvation, but you must look to Him by faith. Is there sin in your life that needs confessed? If so, bring them to Jesus and confess them today!</w:t>
      </w:r>
    </w:p>
    <w:p w:rsidR="005F6C87" w:rsidRPr="005F6C87" w:rsidRDefault="005F6C87" w:rsidP="00770410">
      <w:pPr>
        <w:spacing w:after="0" w:line="240" w:lineRule="auto"/>
        <w:rPr>
          <w:rFonts w:ascii="Verdana" w:eastAsia="Times New Roman" w:hAnsi="Verdana" w:cs="Times New Roman"/>
          <w:sz w:val="24"/>
          <w:szCs w:val="24"/>
        </w:rPr>
      </w:pPr>
      <w:r>
        <w:rPr>
          <w:rFonts w:ascii="Verdana" w:eastAsia="Times New Roman" w:hAnsi="Verdana" w:cs="Times New Roman"/>
          <w:b/>
          <w:sz w:val="24"/>
          <w:szCs w:val="24"/>
        </w:rPr>
        <w:t>Let us pray:</w:t>
      </w:r>
      <w:r>
        <w:rPr>
          <w:rFonts w:ascii="Verdana" w:eastAsia="Times New Roman" w:hAnsi="Verdana" w:cs="Times New Roman"/>
          <w:sz w:val="24"/>
          <w:szCs w:val="24"/>
        </w:rPr>
        <w:t xml:space="preserve"> </w:t>
      </w:r>
      <w:r w:rsidR="007758B5">
        <w:rPr>
          <w:rFonts w:ascii="Verdana" w:eastAsia="Times New Roman" w:hAnsi="Verdana" w:cs="Times New Roman"/>
          <w:sz w:val="24"/>
          <w:szCs w:val="24"/>
        </w:rPr>
        <w:t>Lord God, thank You for the perfect Light of Christ. May it always illumine our hearts and lives to the point that we would shine bright in our world, reflecting that bright light of Christ, in His name we pray. Amen.</w:t>
      </w:r>
      <w:bookmarkStart w:id="0" w:name="_GoBack"/>
      <w:bookmarkEnd w:id="0"/>
    </w:p>
    <w:p w:rsidR="001D3C0C" w:rsidRPr="00770410" w:rsidRDefault="001D3C0C">
      <w:pPr>
        <w:rPr>
          <w:rFonts w:ascii="Verdana" w:hAnsi="Verdana"/>
        </w:rPr>
      </w:pPr>
    </w:p>
    <w:sectPr w:rsidR="001D3C0C" w:rsidRPr="00770410" w:rsidSect="00770410">
      <w:headerReference w:type="default" r:id="rId8"/>
      <w:pgSz w:w="12240" w:h="15840"/>
      <w:pgMar w:top="864" w:right="1296" w:bottom="864"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4CF" w:rsidRDefault="00EB74CF" w:rsidP="00770410">
      <w:pPr>
        <w:spacing w:after="0" w:line="240" w:lineRule="auto"/>
      </w:pPr>
      <w:r>
        <w:separator/>
      </w:r>
    </w:p>
  </w:endnote>
  <w:endnote w:type="continuationSeparator" w:id="0">
    <w:p w:rsidR="00EB74CF" w:rsidRDefault="00EB74CF" w:rsidP="0077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4CF" w:rsidRDefault="00EB74CF" w:rsidP="00770410">
      <w:pPr>
        <w:spacing w:after="0" w:line="240" w:lineRule="auto"/>
      </w:pPr>
      <w:r>
        <w:separator/>
      </w:r>
    </w:p>
  </w:footnote>
  <w:footnote w:type="continuationSeparator" w:id="0">
    <w:p w:rsidR="00EB74CF" w:rsidRDefault="00EB74CF" w:rsidP="00770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300434"/>
      <w:docPartObj>
        <w:docPartGallery w:val="Page Numbers (Margins)"/>
        <w:docPartUnique/>
      </w:docPartObj>
    </w:sdtPr>
    <w:sdtEndPr/>
    <w:sdtContent>
      <w:p w:rsidR="00770410" w:rsidRDefault="00770410">
        <w:pPr>
          <w:pStyle w:val="Header"/>
        </w:pPr>
        <w:r>
          <w:rPr>
            <w:noProof/>
          </w:rPr>
          <mc:AlternateContent>
            <mc:Choice Requires="wps">
              <w:drawing>
                <wp:anchor distT="0" distB="0" distL="114300" distR="114300" simplePos="0" relativeHeight="251659264" behindDoc="0" locked="0" layoutInCell="0" allowOverlap="1" wp14:anchorId="6B44A5B9" wp14:editId="4396A5FD">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410" w:rsidRDefault="0077041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7758B5" w:rsidRPr="007758B5">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770410" w:rsidRDefault="0077041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7758B5" w:rsidRPr="007758B5">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177E5"/>
    <w:multiLevelType w:val="multilevel"/>
    <w:tmpl w:val="CB9C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412A2C"/>
    <w:multiLevelType w:val="multilevel"/>
    <w:tmpl w:val="142C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410"/>
    <w:rsid w:val="001328DE"/>
    <w:rsid w:val="001D3C0C"/>
    <w:rsid w:val="003144AD"/>
    <w:rsid w:val="005F6C87"/>
    <w:rsid w:val="00770410"/>
    <w:rsid w:val="007758B5"/>
    <w:rsid w:val="007E20CC"/>
    <w:rsid w:val="008E0170"/>
    <w:rsid w:val="00EB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04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04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4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041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70410"/>
    <w:rPr>
      <w:color w:val="0000FF"/>
      <w:u w:val="single"/>
    </w:rPr>
  </w:style>
  <w:style w:type="character" w:customStyle="1" w:styleId="rating-count">
    <w:name w:val="rating-count"/>
    <w:basedOn w:val="DefaultParagraphFont"/>
    <w:rsid w:val="00770410"/>
  </w:style>
  <w:style w:type="paragraph" w:customStyle="1" w:styleId="meta-links">
    <w:name w:val="meta-links"/>
    <w:basedOn w:val="Normal"/>
    <w:rsid w:val="007704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0410"/>
    <w:rPr>
      <w:b/>
      <w:bCs/>
    </w:rPr>
  </w:style>
  <w:style w:type="paragraph" w:styleId="z-TopofForm">
    <w:name w:val="HTML Top of Form"/>
    <w:basedOn w:val="Normal"/>
    <w:next w:val="Normal"/>
    <w:link w:val="z-TopofFormChar"/>
    <w:hidden/>
    <w:uiPriority w:val="99"/>
    <w:semiHidden/>
    <w:unhideWhenUsed/>
    <w:rsid w:val="0077041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041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041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0410"/>
    <w:rPr>
      <w:rFonts w:ascii="Arial" w:eastAsia="Times New Roman" w:hAnsi="Arial" w:cs="Arial"/>
      <w:vanish/>
      <w:sz w:val="16"/>
      <w:szCs w:val="16"/>
    </w:rPr>
  </w:style>
  <w:style w:type="paragraph" w:styleId="NormalWeb">
    <w:name w:val="Normal (Web)"/>
    <w:basedOn w:val="Normal"/>
    <w:uiPriority w:val="99"/>
    <w:semiHidden/>
    <w:unhideWhenUsed/>
    <w:rsid w:val="007704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0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410"/>
    <w:rPr>
      <w:rFonts w:ascii="Tahoma" w:hAnsi="Tahoma" w:cs="Tahoma"/>
      <w:sz w:val="16"/>
      <w:szCs w:val="16"/>
    </w:rPr>
  </w:style>
  <w:style w:type="paragraph" w:styleId="Header">
    <w:name w:val="header"/>
    <w:basedOn w:val="Normal"/>
    <w:link w:val="HeaderChar"/>
    <w:uiPriority w:val="99"/>
    <w:unhideWhenUsed/>
    <w:rsid w:val="0077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410"/>
  </w:style>
  <w:style w:type="paragraph" w:styleId="Footer">
    <w:name w:val="footer"/>
    <w:basedOn w:val="Normal"/>
    <w:link w:val="FooterChar"/>
    <w:uiPriority w:val="99"/>
    <w:unhideWhenUsed/>
    <w:rsid w:val="0077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4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04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04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4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041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70410"/>
    <w:rPr>
      <w:color w:val="0000FF"/>
      <w:u w:val="single"/>
    </w:rPr>
  </w:style>
  <w:style w:type="character" w:customStyle="1" w:styleId="rating-count">
    <w:name w:val="rating-count"/>
    <w:basedOn w:val="DefaultParagraphFont"/>
    <w:rsid w:val="00770410"/>
  </w:style>
  <w:style w:type="paragraph" w:customStyle="1" w:styleId="meta-links">
    <w:name w:val="meta-links"/>
    <w:basedOn w:val="Normal"/>
    <w:rsid w:val="007704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0410"/>
    <w:rPr>
      <w:b/>
      <w:bCs/>
    </w:rPr>
  </w:style>
  <w:style w:type="paragraph" w:styleId="z-TopofForm">
    <w:name w:val="HTML Top of Form"/>
    <w:basedOn w:val="Normal"/>
    <w:next w:val="Normal"/>
    <w:link w:val="z-TopofFormChar"/>
    <w:hidden/>
    <w:uiPriority w:val="99"/>
    <w:semiHidden/>
    <w:unhideWhenUsed/>
    <w:rsid w:val="0077041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041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041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0410"/>
    <w:rPr>
      <w:rFonts w:ascii="Arial" w:eastAsia="Times New Roman" w:hAnsi="Arial" w:cs="Arial"/>
      <w:vanish/>
      <w:sz w:val="16"/>
      <w:szCs w:val="16"/>
    </w:rPr>
  </w:style>
  <w:style w:type="paragraph" w:styleId="NormalWeb">
    <w:name w:val="Normal (Web)"/>
    <w:basedOn w:val="Normal"/>
    <w:uiPriority w:val="99"/>
    <w:semiHidden/>
    <w:unhideWhenUsed/>
    <w:rsid w:val="007704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0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410"/>
    <w:rPr>
      <w:rFonts w:ascii="Tahoma" w:hAnsi="Tahoma" w:cs="Tahoma"/>
      <w:sz w:val="16"/>
      <w:szCs w:val="16"/>
    </w:rPr>
  </w:style>
  <w:style w:type="paragraph" w:styleId="Header">
    <w:name w:val="header"/>
    <w:basedOn w:val="Normal"/>
    <w:link w:val="HeaderChar"/>
    <w:uiPriority w:val="99"/>
    <w:unhideWhenUsed/>
    <w:rsid w:val="0077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410"/>
  </w:style>
  <w:style w:type="paragraph" w:styleId="Footer">
    <w:name w:val="footer"/>
    <w:basedOn w:val="Normal"/>
    <w:link w:val="FooterChar"/>
    <w:uiPriority w:val="99"/>
    <w:unhideWhenUsed/>
    <w:rsid w:val="0077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046095">
      <w:bodyDiv w:val="1"/>
      <w:marLeft w:val="0"/>
      <w:marRight w:val="0"/>
      <w:marTop w:val="0"/>
      <w:marBottom w:val="0"/>
      <w:divBdr>
        <w:top w:val="none" w:sz="0" w:space="0" w:color="auto"/>
        <w:left w:val="none" w:sz="0" w:space="0" w:color="auto"/>
        <w:bottom w:val="none" w:sz="0" w:space="0" w:color="auto"/>
        <w:right w:val="none" w:sz="0" w:space="0" w:color="auto"/>
      </w:divBdr>
      <w:divsChild>
        <w:div w:id="1141188099">
          <w:marLeft w:val="0"/>
          <w:marRight w:val="0"/>
          <w:marTop w:val="0"/>
          <w:marBottom w:val="0"/>
          <w:divBdr>
            <w:top w:val="none" w:sz="0" w:space="0" w:color="auto"/>
            <w:left w:val="none" w:sz="0" w:space="0" w:color="auto"/>
            <w:bottom w:val="none" w:sz="0" w:space="0" w:color="auto"/>
            <w:right w:val="none" w:sz="0" w:space="0" w:color="auto"/>
          </w:divBdr>
          <w:divsChild>
            <w:div w:id="1943878318">
              <w:marLeft w:val="0"/>
              <w:marRight w:val="0"/>
              <w:marTop w:val="0"/>
              <w:marBottom w:val="0"/>
              <w:divBdr>
                <w:top w:val="none" w:sz="0" w:space="0" w:color="auto"/>
                <w:left w:val="none" w:sz="0" w:space="0" w:color="auto"/>
                <w:bottom w:val="none" w:sz="0" w:space="0" w:color="auto"/>
                <w:right w:val="none" w:sz="0" w:space="0" w:color="auto"/>
              </w:divBdr>
              <w:divsChild>
                <w:div w:id="2080707398">
                  <w:marLeft w:val="0"/>
                  <w:marRight w:val="0"/>
                  <w:marTop w:val="0"/>
                  <w:marBottom w:val="0"/>
                  <w:divBdr>
                    <w:top w:val="none" w:sz="0" w:space="0" w:color="auto"/>
                    <w:left w:val="none" w:sz="0" w:space="0" w:color="auto"/>
                    <w:bottom w:val="none" w:sz="0" w:space="0" w:color="auto"/>
                    <w:right w:val="none" w:sz="0" w:space="0" w:color="auto"/>
                  </w:divBdr>
                  <w:divsChild>
                    <w:div w:id="94584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78632">
          <w:marLeft w:val="0"/>
          <w:marRight w:val="0"/>
          <w:marTop w:val="0"/>
          <w:marBottom w:val="0"/>
          <w:divBdr>
            <w:top w:val="none" w:sz="0" w:space="0" w:color="auto"/>
            <w:left w:val="none" w:sz="0" w:space="0" w:color="auto"/>
            <w:bottom w:val="none" w:sz="0" w:space="0" w:color="auto"/>
            <w:right w:val="none" w:sz="0" w:space="0" w:color="auto"/>
          </w:divBdr>
        </w:div>
        <w:div w:id="2125419550">
          <w:marLeft w:val="0"/>
          <w:marRight w:val="0"/>
          <w:marTop w:val="0"/>
          <w:marBottom w:val="0"/>
          <w:divBdr>
            <w:top w:val="none" w:sz="0" w:space="0" w:color="auto"/>
            <w:left w:val="none" w:sz="0" w:space="0" w:color="auto"/>
            <w:bottom w:val="none" w:sz="0" w:space="0" w:color="auto"/>
            <w:right w:val="none" w:sz="0" w:space="0" w:color="auto"/>
          </w:divBdr>
          <w:divsChild>
            <w:div w:id="836458462">
              <w:marLeft w:val="0"/>
              <w:marRight w:val="0"/>
              <w:marTop w:val="0"/>
              <w:marBottom w:val="0"/>
              <w:divBdr>
                <w:top w:val="none" w:sz="0" w:space="0" w:color="auto"/>
                <w:left w:val="none" w:sz="0" w:space="0" w:color="auto"/>
                <w:bottom w:val="none" w:sz="0" w:space="0" w:color="auto"/>
                <w:right w:val="none" w:sz="0" w:space="0" w:color="auto"/>
              </w:divBdr>
              <w:divsChild>
                <w:div w:id="1292783377">
                  <w:marLeft w:val="0"/>
                  <w:marRight w:val="0"/>
                  <w:marTop w:val="0"/>
                  <w:marBottom w:val="0"/>
                  <w:divBdr>
                    <w:top w:val="none" w:sz="0" w:space="0" w:color="auto"/>
                    <w:left w:val="none" w:sz="0" w:space="0" w:color="auto"/>
                    <w:bottom w:val="none" w:sz="0" w:space="0" w:color="auto"/>
                    <w:right w:val="none" w:sz="0" w:space="0" w:color="auto"/>
                  </w:divBdr>
                </w:div>
                <w:div w:id="13258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19588">
          <w:marLeft w:val="0"/>
          <w:marRight w:val="0"/>
          <w:marTop w:val="0"/>
          <w:marBottom w:val="0"/>
          <w:divBdr>
            <w:top w:val="none" w:sz="0" w:space="0" w:color="auto"/>
            <w:left w:val="none" w:sz="0" w:space="0" w:color="auto"/>
            <w:bottom w:val="none" w:sz="0" w:space="0" w:color="auto"/>
            <w:right w:val="none" w:sz="0" w:space="0" w:color="auto"/>
          </w:divBdr>
          <w:divsChild>
            <w:div w:id="1341005288">
              <w:marLeft w:val="0"/>
              <w:marRight w:val="0"/>
              <w:marTop w:val="0"/>
              <w:marBottom w:val="0"/>
              <w:divBdr>
                <w:top w:val="none" w:sz="0" w:space="0" w:color="auto"/>
                <w:left w:val="none" w:sz="0" w:space="0" w:color="auto"/>
                <w:bottom w:val="none" w:sz="0" w:space="0" w:color="auto"/>
                <w:right w:val="none" w:sz="0" w:space="0" w:color="auto"/>
              </w:divBdr>
              <w:divsChild>
                <w:div w:id="1917787824">
                  <w:marLeft w:val="0"/>
                  <w:marRight w:val="0"/>
                  <w:marTop w:val="0"/>
                  <w:marBottom w:val="0"/>
                  <w:divBdr>
                    <w:top w:val="none" w:sz="0" w:space="0" w:color="auto"/>
                    <w:left w:val="none" w:sz="0" w:space="0" w:color="auto"/>
                    <w:bottom w:val="none" w:sz="0" w:space="0" w:color="auto"/>
                    <w:right w:val="none" w:sz="0" w:space="0" w:color="auto"/>
                  </w:divBdr>
                  <w:divsChild>
                    <w:div w:id="1496844470">
                      <w:marLeft w:val="0"/>
                      <w:marRight w:val="0"/>
                      <w:marTop w:val="0"/>
                      <w:marBottom w:val="0"/>
                      <w:divBdr>
                        <w:top w:val="none" w:sz="0" w:space="0" w:color="auto"/>
                        <w:left w:val="none" w:sz="0" w:space="0" w:color="auto"/>
                        <w:bottom w:val="none" w:sz="0" w:space="0" w:color="auto"/>
                        <w:right w:val="none" w:sz="0" w:space="0" w:color="auto"/>
                      </w:divBdr>
                      <w:divsChild>
                        <w:div w:id="631206819">
                          <w:marLeft w:val="0"/>
                          <w:marRight w:val="0"/>
                          <w:marTop w:val="0"/>
                          <w:marBottom w:val="0"/>
                          <w:divBdr>
                            <w:top w:val="none" w:sz="0" w:space="0" w:color="auto"/>
                            <w:left w:val="none" w:sz="0" w:space="0" w:color="auto"/>
                            <w:bottom w:val="none" w:sz="0" w:space="0" w:color="auto"/>
                            <w:right w:val="none" w:sz="0" w:space="0" w:color="auto"/>
                          </w:divBdr>
                          <w:divsChild>
                            <w:div w:id="12841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12214">
                      <w:marLeft w:val="0"/>
                      <w:marRight w:val="0"/>
                      <w:marTop w:val="0"/>
                      <w:marBottom w:val="0"/>
                      <w:divBdr>
                        <w:top w:val="none" w:sz="0" w:space="0" w:color="auto"/>
                        <w:left w:val="none" w:sz="0" w:space="0" w:color="auto"/>
                        <w:bottom w:val="none" w:sz="0" w:space="0" w:color="auto"/>
                        <w:right w:val="none" w:sz="0" w:space="0" w:color="auto"/>
                      </w:divBdr>
                      <w:divsChild>
                        <w:div w:id="1222905271">
                          <w:marLeft w:val="0"/>
                          <w:marRight w:val="0"/>
                          <w:marTop w:val="0"/>
                          <w:marBottom w:val="0"/>
                          <w:divBdr>
                            <w:top w:val="none" w:sz="0" w:space="0" w:color="auto"/>
                            <w:left w:val="none" w:sz="0" w:space="0" w:color="auto"/>
                            <w:bottom w:val="none" w:sz="0" w:space="0" w:color="auto"/>
                            <w:right w:val="none" w:sz="0" w:space="0" w:color="auto"/>
                          </w:divBdr>
                          <w:divsChild>
                            <w:div w:id="6955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Everett</dc:creator>
  <cp:lastModifiedBy>Everett</cp:lastModifiedBy>
  <cp:revision>2</cp:revision>
  <dcterms:created xsi:type="dcterms:W3CDTF">2018-03-29T19:03:00Z</dcterms:created>
  <dcterms:modified xsi:type="dcterms:W3CDTF">2018-04-12T14:48:00Z</dcterms:modified>
</cp:coreProperties>
</file>